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C53" w:rsidRPr="00E426F4" w:rsidRDefault="005D0197" w:rsidP="00E426F4">
      <w:pPr>
        <w:rPr>
          <w:rFonts w:ascii="Calibri" w:hAnsi="Calibri" w:cs="Calibri"/>
          <w:color w:val="auto"/>
          <w:sz w:val="24"/>
        </w:rPr>
      </w:pPr>
      <w:r>
        <w:rPr>
          <w:noProof/>
          <w:lang w:val="en-GB" w:eastAsia="en-GB"/>
        </w:rPr>
        <mc:AlternateContent>
          <mc:Choice Requires="wpg">
            <w:drawing>
              <wp:anchor distT="0" distB="0" distL="228600" distR="228600" simplePos="0" relativeHeight="251657728" behindDoc="0" locked="0" layoutInCell="1" allowOverlap="1" wp14:anchorId="594F244A" wp14:editId="4C301056">
                <wp:simplePos x="0" y="0"/>
                <wp:positionH relativeFrom="margin">
                  <wp:posOffset>-361950</wp:posOffset>
                </wp:positionH>
                <wp:positionV relativeFrom="page">
                  <wp:posOffset>247650</wp:posOffset>
                </wp:positionV>
                <wp:extent cx="7200900" cy="9555480"/>
                <wp:effectExtent l="0" t="0" r="0" b="26670"/>
                <wp:wrapSquare wrapText="bothSides"/>
                <wp:docPr id="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9555480"/>
                          <a:chOff x="0" y="0"/>
                          <a:chExt cx="25717" cy="82296"/>
                        </a:xfrm>
                      </wpg:grpSpPr>
                      <wps:wsp>
                        <wps:cNvPr id="5" name="Text Box 51"/>
                        <wps:cNvSpPr txBox="1">
                          <a:spLocks noChangeArrowheads="1"/>
                        </wps:cNvSpPr>
                        <wps:spPr bwMode="auto">
                          <a:xfrm>
                            <a:off x="1905" y="0"/>
                            <a:ext cx="23812" cy="8229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9255C" w:rsidRDefault="00C34C53" w:rsidP="00C05052">
                              <w:pPr>
                                <w:rPr>
                                  <w:rFonts w:ascii="Candara" w:hAnsi="Candara" w:cs="Calibri"/>
                                  <w:color w:val="1F497D" w:themeColor="text2"/>
                                  <w:sz w:val="24"/>
                                </w:rPr>
                              </w:pP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0049255C">
                                <w:rPr>
                                  <w:rFonts w:ascii="Candara" w:hAnsi="Candara" w:cs="Calibri"/>
                                  <w:color w:val="1F497D" w:themeColor="text2"/>
                                  <w:sz w:val="24"/>
                                </w:rPr>
                                <w:tab/>
                              </w:r>
                              <w:r w:rsidR="0049255C">
                                <w:rPr>
                                  <w:rFonts w:ascii="Candara" w:hAnsi="Candara" w:cs="Calibri"/>
                                  <w:color w:val="1F497D" w:themeColor="text2"/>
                                  <w:sz w:val="24"/>
                                </w:rPr>
                                <w:tab/>
                              </w:r>
                              <w:r w:rsidRPr="009A53D7">
                                <w:rPr>
                                  <w:rFonts w:ascii="Candara" w:hAnsi="Candara" w:cs="Calibri"/>
                                  <w:color w:val="1F497D" w:themeColor="text2"/>
                                  <w:sz w:val="24"/>
                                </w:rPr>
                                <w:tab/>
                              </w:r>
                              <w:r w:rsidR="0049255C">
                                <w:rPr>
                                  <w:rFonts w:ascii="Candara" w:hAnsi="Candara" w:cs="Calibri"/>
                                  <w:color w:val="1F497D" w:themeColor="text2"/>
                                  <w:sz w:val="24"/>
                                </w:rPr>
                                <w:tab/>
                              </w:r>
                              <w:r w:rsidR="005D0197" w:rsidRPr="009A53D7">
                                <w:rPr>
                                  <w:rFonts w:ascii="Candara" w:hAnsi="Candara"/>
                                  <w:noProof/>
                                  <w:color w:val="1F497D" w:themeColor="text2"/>
                                  <w:lang w:val="en-GB" w:eastAsia="en-GB"/>
                                </w:rPr>
                                <w:drawing>
                                  <wp:inline distT="0" distB="0" distL="0" distR="0" wp14:anchorId="5BF6947B" wp14:editId="1DAB0E2C">
                                    <wp:extent cx="1609725" cy="676275"/>
                                    <wp:effectExtent l="0" t="0" r="9525" b="9525"/>
                                    <wp:docPr id="2" name="Picture 11" descr="ir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rr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676275"/>
                                            </a:xfrm>
                                            <a:prstGeom prst="rect">
                                              <a:avLst/>
                                            </a:prstGeom>
                                            <a:noFill/>
                                            <a:ln>
                                              <a:noFill/>
                                            </a:ln>
                                          </pic:spPr>
                                        </pic:pic>
                                      </a:graphicData>
                                    </a:graphic>
                                  </wp:inline>
                                </w:drawing>
                              </w:r>
                            </w:p>
                            <w:p w:rsidR="00C34C53" w:rsidRPr="009A53D7" w:rsidRDefault="0049255C" w:rsidP="00C05052">
                              <w:pPr>
                                <w:rPr>
                                  <w:rFonts w:ascii="Candara" w:hAnsi="Candara" w:cs="Calibri"/>
                                  <w:color w:val="1F497D" w:themeColor="text2"/>
                                  <w:sz w:val="24"/>
                                </w:rPr>
                              </w:pPr>
                              <w:r w:rsidRPr="009A53D7">
                                <w:rPr>
                                  <w:rFonts w:ascii="Candara" w:hAnsi="Candara" w:cs="Calibri"/>
                                  <w:color w:val="1F497D" w:themeColor="text2"/>
                                  <w:sz w:val="24"/>
                                </w:rPr>
                                <w:t>FOUNDED 1882    INCORPORATED 1927</w:t>
                              </w:r>
                              <w:r w:rsidR="00C34C53" w:rsidRPr="009A53D7">
                                <w:rPr>
                                  <w:rFonts w:ascii="Candara" w:hAnsi="Candara" w:cs="Calibri"/>
                                  <w:color w:val="1F497D" w:themeColor="text2"/>
                                  <w:sz w:val="24"/>
                                </w:rPr>
                                <w:br/>
                                <w:t xml:space="preserve">President: </w:t>
                              </w:r>
                              <w:r w:rsidR="00DD0E30">
                                <w:rPr>
                                  <w:rFonts w:ascii="Candara" w:hAnsi="Candara" w:cs="Calibri"/>
                                  <w:color w:val="1F497D" w:themeColor="text2"/>
                                  <w:sz w:val="24"/>
                                </w:rPr>
                                <w:t xml:space="preserve">Duncan </w:t>
                              </w:r>
                              <w:proofErr w:type="gramStart"/>
                              <w:r w:rsidR="00DD0E30">
                                <w:rPr>
                                  <w:rFonts w:ascii="Candara" w:hAnsi="Candara" w:cs="Calibri"/>
                                  <w:color w:val="1F497D" w:themeColor="text2"/>
                                  <w:sz w:val="24"/>
                                </w:rPr>
                                <w:t>Baxter  IRRV</w:t>
                              </w:r>
                              <w:proofErr w:type="gramEnd"/>
                              <w:r w:rsidR="00DD0E30">
                                <w:rPr>
                                  <w:rFonts w:ascii="Candara" w:hAnsi="Candara" w:cs="Calibri"/>
                                  <w:color w:val="1F497D" w:themeColor="text2"/>
                                  <w:sz w:val="24"/>
                                </w:rPr>
                                <w:t>(Hons)</w:t>
                              </w:r>
                              <w:r w:rsidR="00C34C53" w:rsidRPr="009A53D7">
                                <w:rPr>
                                  <w:rFonts w:ascii="Candara" w:hAnsi="Candara" w:cs="Calibri"/>
                                  <w:color w:val="1F497D" w:themeColor="text2"/>
                                  <w:sz w:val="24"/>
                                </w:rPr>
                                <w:br/>
                                <w:t>Treasurer: Mike Shang</w:t>
                              </w:r>
                              <w:r w:rsidR="00983F35" w:rsidRPr="009A53D7">
                                <w:rPr>
                                  <w:rFonts w:ascii="Candara" w:hAnsi="Candara" w:cs="Calibri"/>
                                  <w:color w:val="1F497D" w:themeColor="text2"/>
                                  <w:sz w:val="24"/>
                                </w:rPr>
                                <w:t xml:space="preserve"> </w:t>
                              </w:r>
                              <w:r w:rsidR="00C34C53" w:rsidRPr="009A53D7">
                                <w:rPr>
                                  <w:rFonts w:ascii="Candara" w:hAnsi="Candara" w:cs="Calibri"/>
                                  <w:color w:val="1F497D" w:themeColor="text2"/>
                                  <w:sz w:val="14"/>
                                </w:rPr>
                                <w:t>FIRRV</w:t>
                              </w:r>
                            </w:p>
                            <w:p w:rsidR="00C34C53" w:rsidRDefault="00C34C53" w:rsidP="00C05052">
                              <w:pPr>
                                <w:pStyle w:val="Header"/>
                                <w:ind w:left="-720"/>
                                <w:rPr>
                                  <w:rFonts w:ascii="Calibri" w:hAnsi="Calibri" w:cs="Calibri"/>
                                  <w:b/>
                                  <w:bCs/>
                                  <w:sz w:val="26"/>
                                  <w:szCs w:val="28"/>
                                </w:rPr>
                              </w:pPr>
                              <w:r>
                                <w:rPr>
                                  <w:rFonts w:ascii="Calibri" w:hAnsi="Calibri" w:cs="Calibri"/>
                                  <w:b/>
                                  <w:bCs/>
                                  <w:sz w:val="26"/>
                                  <w:szCs w:val="28"/>
                                </w:rPr>
                                <w:tab/>
                              </w:r>
                            </w:p>
                            <w:p w:rsidR="00C23BC7" w:rsidRPr="00DD0E30" w:rsidRDefault="00400018" w:rsidP="00C23BC7">
                              <w:pPr>
                                <w:pStyle w:val="Header"/>
                                <w:rPr>
                                  <w:rFonts w:ascii="Candara" w:hAnsi="Candara" w:cs="Calibri"/>
                                  <w:b/>
                                  <w:bCs/>
                                  <w:color w:val="1F497D" w:themeColor="text2"/>
                                  <w:sz w:val="26"/>
                                  <w:szCs w:val="28"/>
                                  <w:u w:val="single"/>
                                </w:rPr>
                              </w:pPr>
                              <w:r>
                                <w:rPr>
                                  <w:rFonts w:ascii="Candara" w:hAnsi="Candara" w:cs="Calibri"/>
                                  <w:b/>
                                  <w:bCs/>
                                  <w:color w:val="1F497D" w:themeColor="text2"/>
                                  <w:sz w:val="26"/>
                                  <w:szCs w:val="28"/>
                                  <w:u w:val="single"/>
                                </w:rPr>
                                <w:t>Business Rates Transition</w:t>
                              </w:r>
                              <w:r w:rsidR="0059578C" w:rsidRPr="00DD0E30">
                                <w:rPr>
                                  <w:rFonts w:ascii="Candara" w:hAnsi="Candara" w:cs="Calibri"/>
                                  <w:b/>
                                  <w:bCs/>
                                  <w:color w:val="1F497D" w:themeColor="text2"/>
                                  <w:sz w:val="26"/>
                                  <w:szCs w:val="28"/>
                                  <w:u w:val="single"/>
                                </w:rPr>
                                <w:t xml:space="preserve"> Seminar</w:t>
                              </w:r>
                              <w:r>
                                <w:rPr>
                                  <w:rFonts w:ascii="Candara" w:hAnsi="Candara" w:cs="Calibri"/>
                                  <w:b/>
                                  <w:bCs/>
                                  <w:color w:val="1F497D" w:themeColor="text2"/>
                                  <w:sz w:val="26"/>
                                  <w:szCs w:val="28"/>
                                  <w:u w:val="single"/>
                                </w:rPr>
                                <w:t>s</w:t>
                              </w:r>
                            </w:p>
                            <w:p w:rsidR="00B667C1" w:rsidRDefault="00400018" w:rsidP="00B667C1">
                              <w:pPr>
                                <w:pStyle w:val="Header"/>
                                <w:spacing w:after="0"/>
                                <w:rPr>
                                  <w:rFonts w:ascii="Candara" w:hAnsi="Candara" w:cs="Calibri"/>
                                  <w:b/>
                                  <w:bCs/>
                                  <w:color w:val="1F497D" w:themeColor="text2"/>
                                  <w:sz w:val="26"/>
                                  <w:szCs w:val="28"/>
                                  <w:lang w:val="en-US"/>
                                </w:rPr>
                              </w:pPr>
                              <w:r>
                                <w:rPr>
                                  <w:rFonts w:ascii="Candara" w:hAnsi="Candara" w:cs="Calibri"/>
                                  <w:b/>
                                  <w:bCs/>
                                  <w:color w:val="1F497D" w:themeColor="text2"/>
                                  <w:sz w:val="26"/>
                                  <w:szCs w:val="28"/>
                                  <w:lang w:val="en-US"/>
                                </w:rPr>
                                <w:t>Wednesday 25 January 2017</w:t>
                              </w:r>
                              <w:r w:rsidR="00C23BC7" w:rsidRPr="00C23BC7">
                                <w:rPr>
                                  <w:rFonts w:ascii="Candara" w:hAnsi="Candara" w:cs="Calibri"/>
                                  <w:b/>
                                  <w:bCs/>
                                  <w:color w:val="1F497D" w:themeColor="text2"/>
                                  <w:sz w:val="26"/>
                                  <w:szCs w:val="28"/>
                                  <w:lang w:val="en-US"/>
                                </w:rPr>
                                <w:t xml:space="preserve"> –</w:t>
                              </w:r>
                              <w:r w:rsidR="0059578C">
                                <w:rPr>
                                  <w:rFonts w:ascii="Candara" w:hAnsi="Candara" w:cs="Calibri"/>
                                  <w:b/>
                                  <w:bCs/>
                                  <w:color w:val="1F497D" w:themeColor="text2"/>
                                  <w:sz w:val="26"/>
                                  <w:szCs w:val="28"/>
                                  <w:lang w:val="en-US"/>
                                </w:rPr>
                                <w:t xml:space="preserve"> Preston Town Hall</w:t>
                              </w:r>
                              <w:r w:rsidR="00F3057A" w:rsidRPr="00F3057A">
                                <w:rPr>
                                  <w:rFonts w:ascii="Candara" w:hAnsi="Candara" w:cs="Calibri"/>
                                  <w:b/>
                                  <w:bCs/>
                                  <w:color w:val="1F497D" w:themeColor="text2"/>
                                  <w:sz w:val="26"/>
                                  <w:szCs w:val="28"/>
                                  <w:lang w:val="en-US"/>
                                </w:rPr>
                                <w:t xml:space="preserve"> </w:t>
                              </w:r>
                              <w:r w:rsidR="00B667C1">
                                <w:rPr>
                                  <w:rFonts w:ascii="Candara" w:hAnsi="Candara" w:cs="Calibri"/>
                                  <w:b/>
                                  <w:bCs/>
                                  <w:color w:val="1F497D" w:themeColor="text2"/>
                                  <w:sz w:val="26"/>
                                  <w:szCs w:val="28"/>
                                  <w:lang w:val="en-US"/>
                                </w:rPr>
                                <w:t>– SOLD OUT</w:t>
                              </w:r>
                            </w:p>
                            <w:p w:rsidR="00C34C53" w:rsidRDefault="00400018" w:rsidP="00B667C1">
                              <w:pPr>
                                <w:pStyle w:val="Header"/>
                                <w:spacing w:after="0"/>
                                <w:rPr>
                                  <w:rFonts w:ascii="Candara" w:hAnsi="Candara" w:cs="Calibri"/>
                                  <w:b/>
                                  <w:color w:val="1F497D" w:themeColor="text2"/>
                                  <w:sz w:val="26"/>
                                  <w:szCs w:val="28"/>
                                </w:rPr>
                              </w:pPr>
                              <w:r>
                                <w:rPr>
                                  <w:rFonts w:ascii="Candara" w:hAnsi="Candara" w:cs="Calibri"/>
                                  <w:b/>
                                  <w:color w:val="1F497D" w:themeColor="text2"/>
                                  <w:sz w:val="26"/>
                                  <w:szCs w:val="28"/>
                                </w:rPr>
                                <w:t>Thur</w:t>
                              </w:r>
                              <w:r w:rsidR="006C5520">
                                <w:rPr>
                                  <w:rFonts w:ascii="Candara" w:hAnsi="Candara" w:cs="Calibri"/>
                                  <w:b/>
                                  <w:color w:val="1F497D" w:themeColor="text2"/>
                                  <w:sz w:val="26"/>
                                  <w:szCs w:val="28"/>
                                </w:rPr>
                                <w:t xml:space="preserve">sday </w:t>
                              </w:r>
                              <w:r>
                                <w:rPr>
                                  <w:rFonts w:ascii="Candara" w:hAnsi="Candara" w:cs="Calibri"/>
                                  <w:b/>
                                  <w:color w:val="1F497D" w:themeColor="text2"/>
                                  <w:sz w:val="26"/>
                                  <w:szCs w:val="28"/>
                                </w:rPr>
                                <w:t xml:space="preserve">26 </w:t>
                              </w:r>
                              <w:r w:rsidR="006C5520">
                                <w:rPr>
                                  <w:rFonts w:ascii="Candara" w:hAnsi="Candara" w:cs="Calibri"/>
                                  <w:b/>
                                  <w:color w:val="1F497D" w:themeColor="text2"/>
                                  <w:sz w:val="26"/>
                                  <w:szCs w:val="28"/>
                                </w:rPr>
                                <w:t>J</w:t>
                              </w:r>
                              <w:r>
                                <w:rPr>
                                  <w:rFonts w:ascii="Candara" w:hAnsi="Candara" w:cs="Calibri"/>
                                  <w:b/>
                                  <w:color w:val="1F497D" w:themeColor="text2"/>
                                  <w:sz w:val="26"/>
                                  <w:szCs w:val="28"/>
                                </w:rPr>
                                <w:t>anuary</w:t>
                              </w:r>
                              <w:r w:rsidR="006C11D2">
                                <w:rPr>
                                  <w:rFonts w:ascii="Candara" w:hAnsi="Candara" w:cs="Calibri"/>
                                  <w:b/>
                                  <w:color w:val="1F497D" w:themeColor="text2"/>
                                  <w:sz w:val="26"/>
                                  <w:szCs w:val="28"/>
                                </w:rPr>
                                <w:t xml:space="preserve"> 201</w:t>
                              </w:r>
                              <w:r>
                                <w:rPr>
                                  <w:rFonts w:ascii="Candara" w:hAnsi="Candara" w:cs="Calibri"/>
                                  <w:b/>
                                  <w:color w:val="1F497D" w:themeColor="text2"/>
                                  <w:sz w:val="26"/>
                                  <w:szCs w:val="28"/>
                                </w:rPr>
                                <w:t xml:space="preserve">7 – Macclesfield </w:t>
                              </w:r>
                              <w:r w:rsidRPr="00400018">
                                <w:rPr>
                                  <w:rFonts w:ascii="Candara" w:hAnsi="Candara" w:cs="Calibri"/>
                                  <w:b/>
                                  <w:color w:val="1F497D" w:themeColor="text2"/>
                                  <w:sz w:val="26"/>
                                  <w:szCs w:val="28"/>
                                </w:rPr>
                                <w:t>Town Hall, Market Place, Macclesfield, SK10 1EA</w:t>
                              </w:r>
                            </w:p>
                            <w:p w:rsidR="00B667C1" w:rsidRDefault="00B667C1" w:rsidP="00B667C1">
                              <w:pPr>
                                <w:pStyle w:val="Header"/>
                                <w:spacing w:after="0"/>
                                <w:rPr>
                                  <w:rFonts w:ascii="Candara" w:hAnsi="Candara" w:cs="Calibri"/>
                                  <w:b/>
                                  <w:color w:val="1F497D" w:themeColor="text2"/>
                                  <w:sz w:val="26"/>
                                  <w:szCs w:val="28"/>
                                </w:rPr>
                              </w:pPr>
                              <w:r>
                                <w:rPr>
                                  <w:rFonts w:ascii="Candara" w:hAnsi="Candara" w:cs="Calibri"/>
                                  <w:b/>
                                  <w:color w:val="1F497D" w:themeColor="text2"/>
                                  <w:sz w:val="26"/>
                                  <w:szCs w:val="28"/>
                                </w:rPr>
                                <w:t>**Thursday 23 Feb</w:t>
                              </w:r>
                              <w:r w:rsidR="00EF7976">
                                <w:rPr>
                                  <w:rFonts w:ascii="Candara" w:hAnsi="Candara" w:cs="Calibri"/>
                                  <w:b/>
                                  <w:color w:val="1F497D" w:themeColor="text2"/>
                                  <w:sz w:val="26"/>
                                  <w:szCs w:val="28"/>
                                </w:rPr>
                                <w:t>r</w:t>
                              </w:r>
                              <w:r>
                                <w:rPr>
                                  <w:rFonts w:ascii="Candara" w:hAnsi="Candara" w:cs="Calibri"/>
                                  <w:b/>
                                  <w:color w:val="1F497D" w:themeColor="text2"/>
                                  <w:sz w:val="26"/>
                                  <w:szCs w:val="28"/>
                                </w:rPr>
                                <w:t>uary 2017 – Bury Town Hall, Bury BL9 0SW – ADDITIONAL SEMINAR</w:t>
                              </w:r>
                            </w:p>
                            <w:p w:rsidR="00B667C1" w:rsidRPr="00400018" w:rsidRDefault="00B667C1" w:rsidP="00B667C1">
                              <w:pPr>
                                <w:pStyle w:val="Header"/>
                                <w:spacing w:after="0"/>
                                <w:rPr>
                                  <w:rFonts w:ascii="Candara" w:hAnsi="Candara" w:cs="Calibri"/>
                                  <w:b/>
                                  <w:bCs/>
                                  <w:color w:val="1F497D" w:themeColor="text2"/>
                                  <w:sz w:val="26"/>
                                  <w:szCs w:val="28"/>
                                  <w:lang w:val="en-US"/>
                                </w:rPr>
                              </w:pPr>
                            </w:p>
                            <w:p w:rsidR="00C34C53" w:rsidRPr="008F3938" w:rsidRDefault="00C34C53" w:rsidP="00C05052">
                              <w:pPr>
                                <w:pStyle w:val="List"/>
                                <w:ind w:left="-720" w:firstLine="720"/>
                                <w:jc w:val="both"/>
                                <w:rPr>
                                  <w:rFonts w:ascii="Candara" w:hAnsi="Candara" w:cs="Calibri"/>
                                  <w:sz w:val="24"/>
                                  <w:szCs w:val="24"/>
                                </w:rPr>
                              </w:pPr>
                              <w:r w:rsidRPr="008F3938">
                                <w:rPr>
                                  <w:rFonts w:ascii="Candara" w:hAnsi="Candara" w:cs="Calibri"/>
                                  <w:sz w:val="24"/>
                                  <w:szCs w:val="24"/>
                                </w:rPr>
                                <w:t>Dear Colleague</w:t>
                              </w:r>
                            </w:p>
                            <w:p w:rsidR="00C34C53" w:rsidRPr="008F3938" w:rsidRDefault="00C34C53" w:rsidP="00C05052">
                              <w:pPr>
                                <w:pStyle w:val="List"/>
                                <w:ind w:left="-720" w:firstLine="0"/>
                                <w:jc w:val="both"/>
                                <w:rPr>
                                  <w:rFonts w:ascii="Candara" w:hAnsi="Candara" w:cs="Calibri"/>
                                  <w:sz w:val="16"/>
                                  <w:szCs w:val="24"/>
                                </w:rPr>
                              </w:pPr>
                            </w:p>
                            <w:p w:rsidR="00BD15DF" w:rsidRDefault="00B667C1" w:rsidP="00F7313B">
                              <w:pPr>
                                <w:pStyle w:val="Default"/>
                                <w:jc w:val="both"/>
                                <w:rPr>
                                  <w:rFonts w:ascii="Candara" w:hAnsi="Candara" w:cs="Calibri"/>
                                  <w:color w:val="auto"/>
                                  <w:sz w:val="22"/>
                                  <w:szCs w:val="22"/>
                                </w:rPr>
                              </w:pPr>
                              <w:bookmarkStart w:id="0" w:name="_GoBack"/>
                              <w:r>
                                <w:rPr>
                                  <w:rFonts w:ascii="Candara" w:hAnsi="Candara" w:cs="Calibri"/>
                                  <w:color w:val="auto"/>
                                  <w:sz w:val="22"/>
                                  <w:szCs w:val="22"/>
                                </w:rPr>
                                <w:t xml:space="preserve">Further to my recent notification </w:t>
                              </w:r>
                              <w:r w:rsidR="00BD15DF">
                                <w:rPr>
                                  <w:rFonts w:ascii="Candara" w:hAnsi="Candara" w:cs="Calibri"/>
                                  <w:color w:val="auto"/>
                                  <w:sz w:val="22"/>
                                  <w:szCs w:val="22"/>
                                </w:rPr>
                                <w:t>in respect of</w:t>
                              </w:r>
                              <w:r>
                                <w:rPr>
                                  <w:rFonts w:ascii="Candara" w:hAnsi="Candara" w:cs="Calibri"/>
                                  <w:color w:val="auto"/>
                                  <w:sz w:val="22"/>
                                  <w:szCs w:val="22"/>
                                </w:rPr>
                                <w:t xml:space="preserve"> business rates</w:t>
                              </w:r>
                              <w:r w:rsidR="00400018">
                                <w:rPr>
                                  <w:rFonts w:ascii="Candara" w:hAnsi="Candara" w:cs="Calibri"/>
                                  <w:color w:val="auto"/>
                                  <w:sz w:val="22"/>
                                  <w:szCs w:val="22"/>
                                </w:rPr>
                                <w:t xml:space="preserve"> transition scheme</w:t>
                              </w:r>
                              <w:r w:rsidR="00BD15DF">
                                <w:rPr>
                                  <w:rFonts w:ascii="Candara" w:hAnsi="Candara" w:cs="Calibri"/>
                                  <w:color w:val="auto"/>
                                  <w:sz w:val="22"/>
                                  <w:szCs w:val="22"/>
                                </w:rPr>
                                <w:t xml:space="preserve"> seminars.</w:t>
                              </w:r>
                            </w:p>
                            <w:p w:rsidR="00BD15DF" w:rsidRDefault="00BD15DF" w:rsidP="00F7313B">
                              <w:pPr>
                                <w:pStyle w:val="Default"/>
                                <w:jc w:val="both"/>
                                <w:rPr>
                                  <w:rFonts w:ascii="Candara" w:hAnsi="Candara" w:cs="Calibri"/>
                                  <w:color w:val="auto"/>
                                  <w:sz w:val="22"/>
                                  <w:szCs w:val="22"/>
                                </w:rPr>
                              </w:pPr>
                            </w:p>
                            <w:p w:rsidR="00400018" w:rsidRDefault="00C36741" w:rsidP="00F7313B">
                              <w:pPr>
                                <w:pStyle w:val="Default"/>
                                <w:jc w:val="both"/>
                                <w:rPr>
                                  <w:rFonts w:ascii="Candara" w:hAnsi="Candara" w:cs="Calibri"/>
                                  <w:color w:val="auto"/>
                                  <w:sz w:val="22"/>
                                  <w:szCs w:val="22"/>
                                </w:rPr>
                              </w:pPr>
                              <w:r w:rsidRPr="00C36741">
                                <w:rPr>
                                  <w:rFonts w:ascii="Candara" w:hAnsi="Candara"/>
                                  <w:color w:val="000000" w:themeColor="text1"/>
                                  <w:sz w:val="22"/>
                                  <w:szCs w:val="22"/>
                                </w:rPr>
                                <w:t>Due to high demand we have now arranged a third</w:t>
                              </w:r>
                              <w:r w:rsidRPr="00C36741">
                                <w:rPr>
                                  <w:rFonts w:ascii="Candara" w:hAnsi="Candara"/>
                                  <w:color w:val="000000" w:themeColor="text1"/>
                                  <w:sz w:val="22"/>
                                  <w:szCs w:val="22"/>
                                </w:rPr>
                                <w:t xml:space="preserve"> seminar at Bury as the</w:t>
                              </w:r>
                              <w:r w:rsidR="00B667C1" w:rsidRPr="00C36741">
                                <w:rPr>
                                  <w:rFonts w:ascii="Candara" w:hAnsi="Candara" w:cs="Calibri"/>
                                  <w:color w:val="000000" w:themeColor="text1"/>
                                  <w:sz w:val="22"/>
                                  <w:szCs w:val="22"/>
                                </w:rPr>
                                <w:t xml:space="preserve"> Preston event is </w:t>
                              </w:r>
                              <w:r w:rsidR="00B667C1">
                                <w:rPr>
                                  <w:rFonts w:ascii="Candara" w:hAnsi="Candara" w:cs="Calibri"/>
                                  <w:color w:val="auto"/>
                                  <w:sz w:val="22"/>
                                  <w:szCs w:val="22"/>
                                </w:rPr>
                                <w:t xml:space="preserve">now full. However, places still remain at Macclesfield and I am also delighted to announce that the </w:t>
                              </w:r>
                              <w:r w:rsidR="00B667C1" w:rsidRPr="00C23BC7">
                                <w:rPr>
                                  <w:rFonts w:ascii="Candara" w:hAnsi="Candara" w:cs="Calibri"/>
                                  <w:color w:val="auto"/>
                                  <w:sz w:val="22"/>
                                  <w:szCs w:val="22"/>
                                </w:rPr>
                                <w:t>Lancashire and Cheshire Association</w:t>
                              </w:r>
                              <w:r w:rsidR="00B667C1">
                                <w:rPr>
                                  <w:rFonts w:ascii="Candara" w:hAnsi="Candara" w:cs="Calibri"/>
                                  <w:color w:val="auto"/>
                                  <w:sz w:val="22"/>
                                  <w:szCs w:val="22"/>
                                </w:rPr>
                                <w:t xml:space="preserve"> has arranged a third session to take place on</w:t>
                              </w:r>
                              <w:r w:rsidR="00400018">
                                <w:rPr>
                                  <w:rFonts w:ascii="Candara" w:hAnsi="Candara" w:cs="Calibri"/>
                                  <w:color w:val="auto"/>
                                  <w:sz w:val="22"/>
                                  <w:szCs w:val="22"/>
                                </w:rPr>
                                <w:t>:</w:t>
                              </w:r>
                            </w:p>
                            <w:p w:rsidR="00400018" w:rsidRDefault="00400018" w:rsidP="00F7313B">
                              <w:pPr>
                                <w:pStyle w:val="Default"/>
                                <w:jc w:val="both"/>
                                <w:rPr>
                                  <w:rFonts w:ascii="Candara" w:hAnsi="Candara" w:cs="Calibri"/>
                                  <w:color w:val="auto"/>
                                  <w:sz w:val="22"/>
                                  <w:szCs w:val="22"/>
                                </w:rPr>
                              </w:pPr>
                            </w:p>
                            <w:p w:rsidR="00400018" w:rsidRDefault="00400018" w:rsidP="00F7313B">
                              <w:pPr>
                                <w:pStyle w:val="Default"/>
                                <w:jc w:val="both"/>
                                <w:rPr>
                                  <w:rFonts w:ascii="Candara" w:hAnsi="Candara" w:cs="Calibri"/>
                                  <w:b/>
                                  <w:color w:val="auto"/>
                                  <w:sz w:val="22"/>
                                  <w:szCs w:val="22"/>
                                </w:rPr>
                              </w:pPr>
                              <w:r w:rsidRPr="00400018">
                                <w:rPr>
                                  <w:rFonts w:ascii="Candara" w:hAnsi="Candara" w:cs="Calibri"/>
                                  <w:b/>
                                  <w:color w:val="auto"/>
                                  <w:sz w:val="22"/>
                                  <w:szCs w:val="22"/>
                                </w:rPr>
                                <w:t>Thursday 2</w:t>
                              </w:r>
                              <w:r w:rsidR="00B667C1">
                                <w:rPr>
                                  <w:rFonts w:ascii="Candara" w:hAnsi="Candara" w:cs="Calibri"/>
                                  <w:b/>
                                  <w:color w:val="auto"/>
                                  <w:sz w:val="22"/>
                                  <w:szCs w:val="22"/>
                                </w:rPr>
                                <w:t>3</w:t>
                              </w:r>
                              <w:r w:rsidRPr="00400018">
                                <w:rPr>
                                  <w:rFonts w:ascii="Candara" w:hAnsi="Candara" w:cs="Calibri"/>
                                  <w:b/>
                                  <w:color w:val="auto"/>
                                  <w:sz w:val="22"/>
                                  <w:szCs w:val="22"/>
                                </w:rPr>
                                <w:t xml:space="preserve"> </w:t>
                              </w:r>
                              <w:r w:rsidR="00B667C1">
                                <w:rPr>
                                  <w:rFonts w:ascii="Candara" w:hAnsi="Candara" w:cs="Calibri"/>
                                  <w:b/>
                                  <w:color w:val="auto"/>
                                  <w:sz w:val="22"/>
                                  <w:szCs w:val="22"/>
                                </w:rPr>
                                <w:t>Febr</w:t>
                              </w:r>
                              <w:r w:rsidRPr="00400018">
                                <w:rPr>
                                  <w:rFonts w:ascii="Candara" w:hAnsi="Candara" w:cs="Calibri"/>
                                  <w:b/>
                                  <w:color w:val="auto"/>
                                  <w:sz w:val="22"/>
                                  <w:szCs w:val="22"/>
                                </w:rPr>
                                <w:t xml:space="preserve">uary 2017 </w:t>
                              </w:r>
                              <w:r>
                                <w:rPr>
                                  <w:rFonts w:ascii="Candara" w:hAnsi="Candara" w:cs="Calibri"/>
                                  <w:b/>
                                  <w:color w:val="auto"/>
                                  <w:sz w:val="22"/>
                                  <w:szCs w:val="22"/>
                                </w:rPr>
                                <w:t>at</w:t>
                              </w:r>
                              <w:r w:rsidRPr="00400018">
                                <w:rPr>
                                  <w:rFonts w:ascii="Candara" w:hAnsi="Candara" w:cs="Calibri"/>
                                  <w:b/>
                                  <w:color w:val="auto"/>
                                  <w:sz w:val="22"/>
                                  <w:szCs w:val="22"/>
                                </w:rPr>
                                <w:t xml:space="preserve"> </w:t>
                              </w:r>
                              <w:r w:rsidR="00B667C1" w:rsidRPr="00B667C1">
                                <w:rPr>
                                  <w:rFonts w:ascii="Candara" w:hAnsi="Candara" w:cs="Calibri"/>
                                  <w:b/>
                                  <w:color w:val="auto"/>
                                  <w:sz w:val="22"/>
                                  <w:szCs w:val="22"/>
                                </w:rPr>
                                <w:t>Lancaster Room, Elizabethan Suite, Town Hall, Bury, BL9 0SW</w:t>
                              </w:r>
                              <w:r w:rsidR="00A662EE">
                                <w:rPr>
                                  <w:rFonts w:ascii="Candara" w:hAnsi="Candara" w:cs="Calibri"/>
                                  <w:b/>
                                  <w:color w:val="auto"/>
                                  <w:sz w:val="22"/>
                                  <w:szCs w:val="22"/>
                                </w:rPr>
                                <w:t xml:space="preserve"> (Start 10am)</w:t>
                              </w:r>
                            </w:p>
                            <w:p w:rsidR="0049255C" w:rsidRDefault="0049255C" w:rsidP="00F7313B">
                              <w:pPr>
                                <w:pStyle w:val="Default"/>
                                <w:jc w:val="both"/>
                                <w:rPr>
                                  <w:rFonts w:ascii="Candara" w:hAnsi="Candara" w:cs="Calibri"/>
                                  <w:b/>
                                  <w:color w:val="auto"/>
                                  <w:sz w:val="22"/>
                                  <w:szCs w:val="22"/>
                                </w:rPr>
                              </w:pPr>
                            </w:p>
                            <w:p w:rsidR="00623A9B" w:rsidRPr="00623A9B" w:rsidRDefault="00B667C1" w:rsidP="00F7313B">
                              <w:pPr>
                                <w:pStyle w:val="Default"/>
                                <w:jc w:val="both"/>
                                <w:rPr>
                                  <w:rFonts w:ascii="Candara" w:hAnsi="Candara"/>
                                  <w:color w:val="auto"/>
                                  <w:sz w:val="22"/>
                                  <w:szCs w:val="22"/>
                                </w:rPr>
                              </w:pPr>
                              <w:r>
                                <w:rPr>
                                  <w:rFonts w:ascii="Candara" w:hAnsi="Candara" w:cs="Calibri"/>
                                  <w:color w:val="auto"/>
                                  <w:sz w:val="22"/>
                                  <w:szCs w:val="22"/>
                                </w:rPr>
                                <w:t>All three</w:t>
                              </w:r>
                              <w:r w:rsidR="00400018">
                                <w:rPr>
                                  <w:rFonts w:ascii="Candara" w:hAnsi="Candara" w:cs="Calibri"/>
                                  <w:color w:val="auto"/>
                                  <w:sz w:val="22"/>
                                  <w:szCs w:val="22"/>
                                </w:rPr>
                                <w:t xml:space="preserve"> seminars will be delivered by Gordon Heath, who</w:t>
                              </w:r>
                              <w:r w:rsidR="00400018" w:rsidRPr="00400018">
                                <w:t xml:space="preserve"> </w:t>
                              </w:r>
                              <w:r w:rsidR="00400018" w:rsidRPr="00400018">
                                <w:rPr>
                                  <w:rFonts w:ascii="Candara" w:hAnsi="Candara" w:cs="Calibri"/>
                                  <w:color w:val="auto"/>
                                  <w:sz w:val="22"/>
                                  <w:szCs w:val="22"/>
                                </w:rPr>
                                <w:t>currently</w:t>
                              </w:r>
                              <w:r w:rsidR="00400018">
                                <w:rPr>
                                  <w:rFonts w:ascii="Candara" w:hAnsi="Candara" w:cs="Calibri"/>
                                  <w:color w:val="auto"/>
                                  <w:sz w:val="22"/>
                                  <w:szCs w:val="22"/>
                                </w:rPr>
                                <w:t xml:space="preserve"> holds the post of</w:t>
                              </w:r>
                              <w:r w:rsidR="00400018" w:rsidRPr="00400018">
                                <w:rPr>
                                  <w:rFonts w:ascii="Candara" w:hAnsi="Candara" w:cs="Calibri"/>
                                  <w:color w:val="auto"/>
                                  <w:sz w:val="22"/>
                                  <w:szCs w:val="22"/>
                                </w:rPr>
                                <w:t xml:space="preserve"> IRRV Junior Vice President and </w:t>
                              </w:r>
                              <w:r w:rsidR="00400018">
                                <w:rPr>
                                  <w:rFonts w:ascii="Candara" w:hAnsi="Candara" w:cs="Calibri"/>
                                  <w:color w:val="auto"/>
                                  <w:sz w:val="22"/>
                                  <w:szCs w:val="22"/>
                                </w:rPr>
                                <w:t>will</w:t>
                              </w:r>
                              <w:r w:rsidR="00400018" w:rsidRPr="00400018">
                                <w:rPr>
                                  <w:rFonts w:ascii="Candara" w:hAnsi="Candara" w:cs="Calibri"/>
                                  <w:color w:val="auto"/>
                                  <w:sz w:val="22"/>
                                  <w:szCs w:val="22"/>
                                </w:rPr>
                                <w:t xml:space="preserve"> become Senior Vice President in October</w:t>
                              </w:r>
                              <w:r w:rsidR="00623A9B" w:rsidRPr="00623A9B">
                                <w:rPr>
                                  <w:rFonts w:ascii="Candara" w:hAnsi="Candara"/>
                                  <w:color w:val="auto"/>
                                  <w:sz w:val="22"/>
                                  <w:szCs w:val="22"/>
                                  <w:lang w:val="en-US"/>
                                </w:rPr>
                                <w:t>.</w:t>
                              </w:r>
                              <w:r w:rsidR="00400018">
                                <w:rPr>
                                  <w:rFonts w:ascii="Candara" w:hAnsi="Candara"/>
                                  <w:color w:val="auto"/>
                                  <w:sz w:val="22"/>
                                  <w:szCs w:val="22"/>
                                  <w:lang w:val="en-US"/>
                                </w:rPr>
                                <w:t xml:space="preserve"> Gordon co-wrote the 2005 transition scheme and the 2010 scheme was also based on this. Whilst details about the 2017 scheme are still to be confirmed it does appear it will be bro</w:t>
                              </w:r>
                              <w:r w:rsidR="00A662EE">
                                <w:rPr>
                                  <w:rFonts w:ascii="Candara" w:hAnsi="Candara"/>
                                  <w:color w:val="auto"/>
                                  <w:sz w:val="22"/>
                                  <w:szCs w:val="22"/>
                                  <w:lang w:val="en-US"/>
                                </w:rPr>
                                <w:t>adly similar to the 2010 scheme and Gordon serves as</w:t>
                              </w:r>
                              <w:r w:rsidR="00A662EE" w:rsidRPr="00A662EE">
                                <w:rPr>
                                  <w:rFonts w:ascii="Candara" w:hAnsi="Candara"/>
                                  <w:color w:val="auto"/>
                                  <w:sz w:val="22"/>
                                  <w:szCs w:val="22"/>
                                  <w:lang w:val="en-US"/>
                                </w:rPr>
                                <w:t xml:space="preserve"> an IRRV representative on the System Design Working Group</w:t>
                              </w:r>
                              <w:r w:rsidR="00A662EE">
                                <w:rPr>
                                  <w:rFonts w:ascii="Candara" w:hAnsi="Candara"/>
                                  <w:color w:val="auto"/>
                                  <w:sz w:val="22"/>
                                  <w:szCs w:val="22"/>
                                  <w:lang w:val="en-US"/>
                                </w:rPr>
                                <w:t>. What is for sure is that transition will once again form an important part of business rates bills in 2017 and a thorough understanding of the subject will be key for all practitioners</w:t>
                              </w:r>
                              <w:r>
                                <w:rPr>
                                  <w:rFonts w:ascii="Candara" w:hAnsi="Candara"/>
                                  <w:color w:val="auto"/>
                                  <w:sz w:val="22"/>
                                  <w:szCs w:val="22"/>
                                  <w:lang w:val="en-US"/>
                                </w:rPr>
                                <w:t>.</w:t>
                              </w:r>
                            </w:p>
                            <w:p w:rsidR="00906F09" w:rsidRPr="00623A9B" w:rsidRDefault="00906F09" w:rsidP="00F7313B">
                              <w:pPr>
                                <w:pStyle w:val="Default"/>
                                <w:jc w:val="both"/>
                                <w:rPr>
                                  <w:rFonts w:ascii="Candara" w:hAnsi="Candara"/>
                                  <w:color w:val="auto"/>
                                  <w:sz w:val="22"/>
                                  <w:szCs w:val="22"/>
                                </w:rPr>
                              </w:pPr>
                            </w:p>
                            <w:p w:rsidR="00C23BC7" w:rsidRPr="00C23BC7" w:rsidRDefault="00C23BC7" w:rsidP="00F7313B">
                              <w:pPr>
                                <w:pStyle w:val="Default"/>
                                <w:jc w:val="both"/>
                                <w:rPr>
                                  <w:rFonts w:ascii="Candara" w:hAnsi="Candara"/>
                                  <w:b/>
                                  <w:color w:val="auto"/>
                                  <w:sz w:val="22"/>
                                  <w:szCs w:val="22"/>
                                </w:rPr>
                              </w:pPr>
                              <w:r w:rsidRPr="00C23BC7">
                                <w:rPr>
                                  <w:rFonts w:ascii="Candara" w:hAnsi="Candara"/>
                                  <w:color w:val="auto"/>
                                  <w:sz w:val="22"/>
                                  <w:szCs w:val="22"/>
                                </w:rPr>
                                <w:t xml:space="preserve">At </w:t>
                              </w:r>
                              <w:r w:rsidRPr="00C23BC7">
                                <w:rPr>
                                  <w:rFonts w:ascii="Candara" w:hAnsi="Candara"/>
                                  <w:b/>
                                  <w:bCs/>
                                  <w:color w:val="auto"/>
                                  <w:sz w:val="22"/>
                                  <w:szCs w:val="22"/>
                                </w:rPr>
                                <w:t>£</w:t>
                              </w:r>
                              <w:r w:rsidR="00691F23">
                                <w:rPr>
                                  <w:rFonts w:ascii="Candara" w:hAnsi="Candara"/>
                                  <w:b/>
                                  <w:bCs/>
                                  <w:color w:val="auto"/>
                                  <w:sz w:val="22"/>
                                  <w:szCs w:val="22"/>
                                </w:rPr>
                                <w:t>10</w:t>
                              </w:r>
                              <w:r w:rsidRPr="00C23BC7">
                                <w:rPr>
                                  <w:rFonts w:ascii="Candara" w:hAnsi="Candara"/>
                                  <w:b/>
                                  <w:bCs/>
                                  <w:color w:val="auto"/>
                                  <w:sz w:val="22"/>
                                  <w:szCs w:val="22"/>
                                </w:rPr>
                                <w:t>0 per delegate</w:t>
                              </w:r>
                              <w:r w:rsidRPr="00C23BC7">
                                <w:rPr>
                                  <w:rFonts w:ascii="Candara" w:hAnsi="Candara"/>
                                  <w:color w:val="auto"/>
                                  <w:sz w:val="22"/>
                                  <w:szCs w:val="22"/>
                                </w:rPr>
                                <w:t xml:space="preserve"> I believe that the event offers </w:t>
                              </w:r>
                              <w:r w:rsidR="00691F23">
                                <w:rPr>
                                  <w:rFonts w:ascii="Candara" w:hAnsi="Candara"/>
                                  <w:color w:val="auto"/>
                                  <w:sz w:val="22"/>
                                  <w:szCs w:val="22"/>
                                </w:rPr>
                                <w:t>excellent value for money</w:t>
                              </w:r>
                              <w:r w:rsidRPr="00C23BC7">
                                <w:rPr>
                                  <w:rFonts w:ascii="Candara" w:hAnsi="Candara"/>
                                  <w:color w:val="auto"/>
                                  <w:sz w:val="22"/>
                                  <w:szCs w:val="22"/>
                                </w:rPr>
                                <w:t xml:space="preserve">.  </w:t>
                              </w:r>
                              <w:r w:rsidRPr="00F7313B">
                                <w:rPr>
                                  <w:rFonts w:ascii="Candara" w:hAnsi="Candara"/>
                                  <w:color w:val="auto"/>
                                  <w:sz w:val="22"/>
                                  <w:szCs w:val="22"/>
                                </w:rPr>
                                <w:t xml:space="preserve">In addition the Association is continuing to offer </w:t>
                              </w:r>
                              <w:r w:rsidRPr="0049255C">
                                <w:rPr>
                                  <w:rFonts w:ascii="Candara" w:hAnsi="Candara"/>
                                  <w:b/>
                                  <w:color w:val="auto"/>
                                  <w:sz w:val="22"/>
                                  <w:szCs w:val="22"/>
                                </w:rPr>
                                <w:t>members</w:t>
                              </w:r>
                              <w:r w:rsidRPr="00F7313B">
                                <w:rPr>
                                  <w:rFonts w:ascii="Candara" w:hAnsi="Candara"/>
                                  <w:color w:val="auto"/>
                                  <w:sz w:val="22"/>
                                  <w:szCs w:val="22"/>
                                </w:rPr>
                                <w:t xml:space="preserve"> of the Institute a generous</w:t>
                              </w:r>
                              <w:r w:rsidRPr="00C23BC7">
                                <w:rPr>
                                  <w:rFonts w:ascii="Candara" w:hAnsi="Candara"/>
                                  <w:b/>
                                  <w:color w:val="auto"/>
                                  <w:sz w:val="22"/>
                                  <w:szCs w:val="22"/>
                                </w:rPr>
                                <w:t xml:space="preserve"> 50% D</w:t>
                              </w:r>
                              <w:r w:rsidR="00F7313B">
                                <w:rPr>
                                  <w:rFonts w:ascii="Candara" w:hAnsi="Candara"/>
                                  <w:b/>
                                  <w:color w:val="auto"/>
                                  <w:sz w:val="22"/>
                                  <w:szCs w:val="22"/>
                                </w:rPr>
                                <w:t xml:space="preserve">iscount </w:t>
                              </w:r>
                              <w:r w:rsidR="00F7313B" w:rsidRPr="00F7313B">
                                <w:rPr>
                                  <w:rFonts w:ascii="Candara" w:hAnsi="Candara"/>
                                  <w:color w:val="auto"/>
                                  <w:sz w:val="22"/>
                                  <w:szCs w:val="22"/>
                                </w:rPr>
                                <w:t xml:space="preserve">and </w:t>
                              </w:r>
                              <w:r w:rsidR="00F7313B" w:rsidRPr="0049255C">
                                <w:rPr>
                                  <w:rFonts w:ascii="Candara" w:hAnsi="Candara"/>
                                  <w:b/>
                                  <w:color w:val="auto"/>
                                  <w:sz w:val="22"/>
                                  <w:szCs w:val="22"/>
                                </w:rPr>
                                <w:t>student members</w:t>
                              </w:r>
                              <w:r w:rsidR="00F7313B" w:rsidRPr="00F7313B">
                                <w:rPr>
                                  <w:rFonts w:ascii="Candara" w:hAnsi="Candara"/>
                                  <w:color w:val="auto"/>
                                  <w:sz w:val="22"/>
                                  <w:szCs w:val="22"/>
                                </w:rPr>
                                <w:t xml:space="preserve"> may attend</w:t>
                              </w:r>
                              <w:r w:rsidR="00F7313B">
                                <w:rPr>
                                  <w:rFonts w:ascii="Candara" w:hAnsi="Candara"/>
                                  <w:b/>
                                  <w:color w:val="auto"/>
                                  <w:sz w:val="22"/>
                                  <w:szCs w:val="22"/>
                                </w:rPr>
                                <w:t xml:space="preserve"> free of charge.</w:t>
                              </w:r>
                            </w:p>
                            <w:p w:rsidR="00C34C53" w:rsidRDefault="00EF7976" w:rsidP="00F7313B">
                              <w:pPr>
                                <w:jc w:val="both"/>
                                <w:rPr>
                                  <w:rFonts w:ascii="Candara" w:hAnsi="Candara" w:cs="Calibri"/>
                                  <w:color w:val="auto"/>
                                  <w:sz w:val="22"/>
                                  <w:szCs w:val="22"/>
                                </w:rPr>
                              </w:pPr>
                              <w:r>
                                <w:rPr>
                                  <w:rFonts w:ascii="Candara" w:hAnsi="Candara" w:cs="Calibri"/>
                                  <w:color w:val="auto"/>
                                  <w:sz w:val="22"/>
                                  <w:szCs w:val="22"/>
                                </w:rPr>
                                <w:t>As the Preston event is already full and t</w:t>
                              </w:r>
                              <w:r w:rsidR="00A662EE">
                                <w:rPr>
                                  <w:rFonts w:ascii="Candara" w:hAnsi="Candara" w:cs="Calibri"/>
                                  <w:color w:val="auto"/>
                                  <w:sz w:val="22"/>
                                  <w:szCs w:val="22"/>
                                </w:rPr>
                                <w:t xml:space="preserve">he number of places at </w:t>
                              </w:r>
                              <w:r>
                                <w:rPr>
                                  <w:rFonts w:ascii="Candara" w:hAnsi="Candara" w:cs="Calibri"/>
                                  <w:color w:val="auto"/>
                                  <w:sz w:val="22"/>
                                  <w:szCs w:val="22"/>
                                </w:rPr>
                                <w:t>the remaining</w:t>
                              </w:r>
                              <w:r w:rsidR="00A662EE">
                                <w:rPr>
                                  <w:rFonts w:ascii="Candara" w:hAnsi="Candara" w:cs="Calibri"/>
                                  <w:color w:val="auto"/>
                                  <w:sz w:val="22"/>
                                  <w:szCs w:val="22"/>
                                </w:rPr>
                                <w:t xml:space="preserve"> seminar</w:t>
                              </w:r>
                              <w:r>
                                <w:rPr>
                                  <w:rFonts w:ascii="Candara" w:hAnsi="Candara" w:cs="Calibri"/>
                                  <w:color w:val="auto"/>
                                  <w:sz w:val="22"/>
                                  <w:szCs w:val="22"/>
                                </w:rPr>
                                <w:t>s</w:t>
                              </w:r>
                              <w:r w:rsidR="00A662EE">
                                <w:rPr>
                                  <w:rFonts w:ascii="Candara" w:hAnsi="Candara" w:cs="Calibri"/>
                                  <w:color w:val="auto"/>
                                  <w:sz w:val="22"/>
                                  <w:szCs w:val="22"/>
                                </w:rPr>
                                <w:t xml:space="preserve"> is limited to 30 at </w:t>
                              </w:r>
                              <w:r>
                                <w:rPr>
                                  <w:rFonts w:ascii="Candara" w:hAnsi="Candara" w:cs="Calibri"/>
                                  <w:color w:val="auto"/>
                                  <w:sz w:val="22"/>
                                  <w:szCs w:val="22"/>
                                </w:rPr>
                                <w:t>Bury</w:t>
                              </w:r>
                              <w:r w:rsidR="00A662EE">
                                <w:rPr>
                                  <w:rFonts w:ascii="Candara" w:hAnsi="Candara" w:cs="Calibri"/>
                                  <w:color w:val="auto"/>
                                  <w:sz w:val="22"/>
                                  <w:szCs w:val="22"/>
                                </w:rPr>
                                <w:t xml:space="preserve"> and 25 at </w:t>
                              </w:r>
                              <w:proofErr w:type="spellStart"/>
                              <w:r w:rsidR="00A662EE">
                                <w:rPr>
                                  <w:rFonts w:ascii="Candara" w:hAnsi="Candara" w:cs="Calibri"/>
                                  <w:color w:val="auto"/>
                                  <w:sz w:val="22"/>
                                  <w:szCs w:val="22"/>
                                </w:rPr>
                                <w:t>Macclesfield</w:t>
                              </w:r>
                              <w:proofErr w:type="spellEnd"/>
                              <w:r w:rsidR="00A662EE">
                                <w:rPr>
                                  <w:rFonts w:ascii="Candara" w:hAnsi="Candara" w:cs="Calibri"/>
                                  <w:color w:val="auto"/>
                                  <w:sz w:val="22"/>
                                  <w:szCs w:val="22"/>
                                </w:rPr>
                                <w:t xml:space="preserve"> early booking is </w:t>
                              </w:r>
                              <w:r>
                                <w:rPr>
                                  <w:rFonts w:ascii="Candara" w:hAnsi="Candara" w:cs="Calibri"/>
                                  <w:color w:val="auto"/>
                                  <w:sz w:val="22"/>
                                  <w:szCs w:val="22"/>
                                </w:rPr>
                                <w:t xml:space="preserve">strongly </w:t>
                              </w:r>
                              <w:r w:rsidR="00A662EE">
                                <w:rPr>
                                  <w:rFonts w:ascii="Candara" w:hAnsi="Candara" w:cs="Calibri"/>
                                  <w:color w:val="auto"/>
                                  <w:sz w:val="22"/>
                                  <w:szCs w:val="22"/>
                                </w:rPr>
                                <w:t>recommended. Please find</w:t>
                              </w:r>
                              <w:r w:rsidR="00C34C53" w:rsidRPr="00511E16">
                                <w:rPr>
                                  <w:rFonts w:ascii="Candara" w:hAnsi="Candara" w:cs="Calibri"/>
                                  <w:color w:val="auto"/>
                                  <w:sz w:val="22"/>
                                  <w:szCs w:val="22"/>
                                </w:rPr>
                                <w:t xml:space="preserve"> booking form attached</w:t>
                              </w:r>
                              <w:r w:rsidR="008F583E" w:rsidRPr="00511E16">
                                <w:rPr>
                                  <w:rFonts w:ascii="Candara" w:hAnsi="Candara" w:cs="Calibri"/>
                                  <w:color w:val="auto"/>
                                  <w:sz w:val="22"/>
                                  <w:szCs w:val="22"/>
                                </w:rPr>
                                <w:t>.</w:t>
                              </w:r>
                            </w:p>
                            <w:p w:rsidR="00EF7976" w:rsidRDefault="00EF7976" w:rsidP="00F7313B">
                              <w:pPr>
                                <w:jc w:val="both"/>
                                <w:rPr>
                                  <w:rFonts w:ascii="Candara" w:hAnsi="Candara" w:cs="Calibri"/>
                                  <w:color w:val="auto"/>
                                  <w:sz w:val="22"/>
                                  <w:szCs w:val="22"/>
                                </w:rPr>
                              </w:pPr>
                            </w:p>
                            <w:bookmarkEnd w:id="0"/>
                            <w:p w:rsidR="00C34C53" w:rsidRDefault="00511E16" w:rsidP="00C05052">
                              <w:pPr>
                                <w:ind w:left="-720" w:firstLine="720"/>
                                <w:rPr>
                                  <w:rFonts w:ascii="Candara" w:hAnsi="Candara" w:cs="Calibri"/>
                                  <w:color w:val="1F497D" w:themeColor="text2"/>
                                  <w:sz w:val="24"/>
                                  <w:szCs w:val="24"/>
                                </w:rPr>
                              </w:pPr>
                              <w:r>
                                <w:rPr>
                                  <w:rFonts w:ascii="Candara" w:hAnsi="Candara" w:cs="Calibri"/>
                                  <w:color w:val="1F497D" w:themeColor="text2"/>
                                  <w:sz w:val="24"/>
                                  <w:szCs w:val="24"/>
                                </w:rPr>
                                <w:t>Yours faithful</w:t>
                              </w:r>
                              <w:r w:rsidR="00C34C53" w:rsidRPr="009A53D7">
                                <w:rPr>
                                  <w:rFonts w:ascii="Candara" w:hAnsi="Candara" w:cs="Calibri"/>
                                  <w:color w:val="1F497D" w:themeColor="text2"/>
                                  <w:sz w:val="24"/>
                                  <w:szCs w:val="24"/>
                                </w:rPr>
                                <w:t>ly</w:t>
                              </w:r>
                            </w:p>
                            <w:p w:rsidR="00C34C53" w:rsidRPr="009A53D7" w:rsidRDefault="00DD0E30" w:rsidP="00C05052">
                              <w:pPr>
                                <w:ind w:left="-720" w:firstLine="720"/>
                                <w:rPr>
                                  <w:rFonts w:ascii="Candara" w:hAnsi="Candara" w:cs="Calibri"/>
                                  <w:b/>
                                  <w:color w:val="1F497D" w:themeColor="text2"/>
                                  <w:sz w:val="24"/>
                                  <w:szCs w:val="24"/>
                                </w:rPr>
                              </w:pPr>
                              <w:r>
                                <w:rPr>
                                  <w:rFonts w:ascii="Candara" w:hAnsi="Candara" w:cs="Calibri"/>
                                  <w:b/>
                                  <w:color w:val="1F497D" w:themeColor="text2"/>
                                  <w:sz w:val="24"/>
                                  <w:szCs w:val="24"/>
                                </w:rPr>
                                <w:t xml:space="preserve">Duncan </w:t>
                              </w:r>
                              <w:proofErr w:type="gramStart"/>
                              <w:r>
                                <w:rPr>
                                  <w:rFonts w:ascii="Candara" w:hAnsi="Candara" w:cs="Calibri"/>
                                  <w:b/>
                                  <w:color w:val="1F497D" w:themeColor="text2"/>
                                  <w:sz w:val="24"/>
                                  <w:szCs w:val="24"/>
                                </w:rPr>
                                <w:t>Baxter  IRRV</w:t>
                              </w:r>
                              <w:proofErr w:type="gramEnd"/>
                              <w:r>
                                <w:rPr>
                                  <w:rFonts w:ascii="Candara" w:hAnsi="Candara" w:cs="Calibri"/>
                                  <w:b/>
                                  <w:color w:val="1F497D" w:themeColor="text2"/>
                                  <w:sz w:val="24"/>
                                  <w:szCs w:val="24"/>
                                </w:rPr>
                                <w:t>(Hons)</w:t>
                              </w:r>
                            </w:p>
                            <w:p w:rsidR="00C34C53" w:rsidRPr="009A53D7" w:rsidRDefault="00C34C53" w:rsidP="00C05052">
                              <w:pPr>
                                <w:ind w:left="-720" w:firstLine="720"/>
                                <w:rPr>
                                  <w:rFonts w:ascii="Candara" w:hAnsi="Candara" w:cs="Calibri"/>
                                  <w:color w:val="1F497D" w:themeColor="text2"/>
                                  <w:sz w:val="24"/>
                                </w:rPr>
                              </w:pPr>
                              <w:r w:rsidRPr="009A53D7">
                                <w:rPr>
                                  <w:rFonts w:ascii="Candara" w:hAnsi="Candara" w:cs="Calibri"/>
                                  <w:color w:val="1F497D" w:themeColor="text2"/>
                                  <w:sz w:val="24"/>
                                </w:rPr>
                                <w:t>Association President</w:t>
                              </w:r>
                            </w:p>
                            <w:p w:rsidR="0051248D" w:rsidRDefault="0051248D" w:rsidP="00C05052">
                              <w:pPr>
                                <w:ind w:left="-720" w:firstLine="720"/>
                                <w:rPr>
                                  <w:rFonts w:ascii="Candara" w:hAnsi="Candara" w:cs="Calibri"/>
                                  <w:b/>
                                  <w:color w:val="1F497D" w:themeColor="text2"/>
                                  <w:sz w:val="20"/>
                                </w:rPr>
                              </w:pPr>
                            </w:p>
                            <w:p w:rsidR="0051248D" w:rsidRDefault="0051248D" w:rsidP="00C05052">
                              <w:pPr>
                                <w:ind w:left="-720" w:firstLine="720"/>
                                <w:rPr>
                                  <w:rFonts w:ascii="Candara" w:hAnsi="Candara" w:cs="Calibri"/>
                                  <w:b/>
                                  <w:color w:val="1F497D" w:themeColor="text2"/>
                                  <w:sz w:val="20"/>
                                </w:rPr>
                              </w:pPr>
                            </w:p>
                            <w:p w:rsidR="0051248D" w:rsidRDefault="0051248D" w:rsidP="00C05052">
                              <w:pPr>
                                <w:ind w:left="-720" w:firstLine="720"/>
                                <w:rPr>
                                  <w:rFonts w:ascii="Candara" w:hAnsi="Candara" w:cs="Calibri"/>
                                  <w:b/>
                                  <w:color w:val="1F497D" w:themeColor="text2"/>
                                  <w:sz w:val="20"/>
                                </w:rPr>
                              </w:pPr>
                            </w:p>
                            <w:p w:rsidR="0051248D" w:rsidRDefault="0051248D" w:rsidP="00C05052">
                              <w:pPr>
                                <w:ind w:left="-720" w:firstLine="720"/>
                                <w:rPr>
                                  <w:rFonts w:ascii="Candara" w:hAnsi="Candara" w:cs="Calibri"/>
                                  <w:b/>
                                  <w:color w:val="1F497D" w:themeColor="text2"/>
                                  <w:sz w:val="20"/>
                                </w:rPr>
                              </w:pPr>
                            </w:p>
                            <w:p w:rsidR="00C34C53" w:rsidRPr="009A53D7" w:rsidRDefault="00C34C53" w:rsidP="00C05052">
                              <w:pPr>
                                <w:ind w:left="-720" w:firstLine="720"/>
                                <w:rPr>
                                  <w:rFonts w:ascii="Candara" w:hAnsi="Candara" w:cs="Arial"/>
                                  <w:color w:val="1F497D" w:themeColor="text2"/>
                                </w:rPr>
                              </w:pPr>
                              <w:r w:rsidRPr="009A53D7">
                                <w:rPr>
                                  <w:rFonts w:ascii="Candara" w:hAnsi="Candara" w:cs="Calibri"/>
                                  <w:b/>
                                  <w:color w:val="1F497D" w:themeColor="text2"/>
                                  <w:sz w:val="20"/>
                                </w:rPr>
                                <w:t xml:space="preserve">Please visit our website: </w:t>
                              </w:r>
                              <w:hyperlink r:id="rId6" w:history="1">
                                <w:r w:rsidR="00DD0E30" w:rsidRPr="00821A82">
                                  <w:rPr>
                                    <w:rStyle w:val="Hyperlink"/>
                                    <w:rFonts w:ascii="Candara" w:hAnsi="Candara" w:cs="Calibri"/>
                                    <w:b/>
                                    <w:sz w:val="20"/>
                                  </w:rPr>
                                  <w:t>http://www.irrvassociations.org.uk/index.php?AId=3</w:t>
                                </w:r>
                              </w:hyperlink>
                            </w:p>
                          </w:txbxContent>
                        </wps:txbx>
                        <wps:bodyPr rot="0" vert="horz" wrap="square" lIns="182880" tIns="914400" rIns="182880" bIns="182880" anchor="t" anchorCtr="0" upright="1">
                          <a:noAutofit/>
                        </wps:bodyPr>
                      </wps:wsp>
                      <wps:wsp>
                        <wps:cNvPr id="6" name="Rectangle 6"/>
                        <wps:cNvSpPr>
                          <a:spLocks noChangeArrowheads="1"/>
                        </wps:cNvSpPr>
                        <wps:spPr bwMode="auto">
                          <a:xfrm>
                            <a:off x="0" y="0"/>
                            <a:ext cx="1905" cy="82296"/>
                          </a:xfrm>
                          <a:prstGeom prst="rect">
                            <a:avLst/>
                          </a:prstGeom>
                          <a:solidFill>
                            <a:schemeClr val="tx2"/>
                          </a:solidFill>
                          <a:ln w="15875">
                            <a:solidFill>
                              <a:srgbClr val="000000"/>
                            </a:solidFill>
                            <a:miter lim="800000"/>
                            <a:headEnd/>
                            <a:tailEnd/>
                          </a:ln>
                          <a:extLst/>
                        </wps:spPr>
                        <wps:bodyPr rot="0" vert="horz" wrap="square" lIns="91440" tIns="45720" rIns="91440" bIns="45720" anchor="ctr" anchorCtr="0" upright="1">
                          <a:noAutofit/>
                        </wps:bodyPr>
                      </wps:wsp>
                      <wps:wsp>
                        <wps:cNvPr id="7" name="Pentagon 4"/>
                        <wps:cNvSpPr>
                          <a:spLocks noChangeArrowheads="1"/>
                        </wps:cNvSpPr>
                        <wps:spPr bwMode="auto">
                          <a:xfrm>
                            <a:off x="0" y="3238"/>
                            <a:ext cx="24665" cy="3848"/>
                          </a:xfrm>
                          <a:prstGeom prst="homePlate">
                            <a:avLst>
                              <a:gd name="adj" fmla="val 50003"/>
                            </a:avLst>
                          </a:prstGeom>
                          <a:solidFill>
                            <a:schemeClr val="accent1"/>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C34C53" w:rsidRPr="00A2031E" w:rsidRDefault="00C34C53">
                              <w:pPr>
                                <w:pStyle w:val="NoSpacing"/>
                                <w:rPr>
                                  <w:b/>
                                  <w:color w:val="FFFFFF"/>
                                  <w:sz w:val="26"/>
                                  <w:szCs w:val="26"/>
                                </w:rPr>
                              </w:pPr>
                              <w:r w:rsidRPr="00A2031E">
                                <w:rPr>
                                  <w:b/>
                                  <w:color w:val="FFFFFF"/>
                                  <w:sz w:val="26"/>
                                  <w:szCs w:val="26"/>
                                </w:rPr>
                                <w:t xml:space="preserve">Lancashire &amp; Cheshire </w:t>
                              </w:r>
                              <w:r w:rsidR="007B77B0">
                                <w:rPr>
                                  <w:b/>
                                  <w:color w:val="FFFFFF"/>
                                  <w:sz w:val="26"/>
                                  <w:szCs w:val="26"/>
                                </w:rPr>
                                <w:t xml:space="preserve">IRRV </w:t>
                              </w:r>
                              <w:r w:rsidRPr="00A2031E">
                                <w:rPr>
                                  <w:b/>
                                  <w:color w:val="FFFFFF"/>
                                  <w:sz w:val="26"/>
                                  <w:szCs w:val="26"/>
                                </w:rPr>
                                <w:t>Association</w:t>
                              </w:r>
                            </w:p>
                          </w:txbxContent>
                        </wps:txbx>
                        <wps:bodyPr rot="0" vert="horz" wrap="square" lIns="36576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F244A" id="Group 50" o:spid="_x0000_s1026" style="position:absolute;margin-left:-28.5pt;margin-top:19.5pt;width:567pt;height:752.4pt;z-index:251657728;mso-wrap-distance-left:18pt;mso-wrap-distance-right:18pt;mso-position-horizontal-relative:margin;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7U5AMAAM8MAAAOAAAAZHJzL2Uyb0RvYy54bWzUV21v2zYQ/j6g/4Hgd0cvlmRJiFI0SR0M&#10;yLZg7X4ATVEvnURqJB05HfbfdyQl144bbE3bAPUHmxLJ491zz3NHn7/e9R26Z1K1ghc4OPMxYpyK&#10;suV1gf94v16kGClNeEk6wVmBH5jCry9e/XQ+DjkLRSO6kkkERrjKx6HAjdZD7nmKNqwn6kwMjMNk&#10;JWRPNDzK2islGcF633mh7yfeKGQ5SEGZUvD22k3iC2u/qhjVv1WVYhp1BQbftP2W9ntjvr2Lc5LX&#10;kgxNSyc3yDO86EnL4dC9qWuiCdrK9sRU31IplKj0GRW9J6qqpczGANEE/qNobqTYDjaWOh/rYQ8T&#10;QPsIp2ebpb/e30nUlpA7jDjpIUX2VBRbbMahzmHJjRzeDXfSBQjDW0H/VACd93jePNduMdqMv4gS&#10;7JGtFhabXSV7YwKiRjubgod9CthOIwovV5DUzIdMUZjL4jiO0ilJtIFMnuyjzdtpZxivgpXbl4Zh&#10;lpjUeiR3h1pHJ8cMN4Bs6hOe6uvwfNeQgdk0KQPWhGc84/nexHYpdigOjE/mcFhl8ER6B+8N9AYW&#10;5WBFXFw1hNfsjZRibBgpwT27E4LYb3V2lDHyXzgHmQ++nEIdLtMgfAowkg9S6RsmemQGBZYgJesm&#10;ub9V2mE7L7Hei64t123X2QdZb646ie4JyG5tP1M61OGyjpvFXJhtzqJ7A4DBGWbOQGdl9HcWhJF/&#10;GWaLdZKuFtE6ihfZyk8XfpBdZokfZdH1+h/jYBDlTVuWjN+2nM2SDqL/l+KpuDgxWlGjscDJEtRg&#10;4zr0Xh0G6dvP54LsWw0Vrmv7Aqf7RSQ3iX3LSwib5Jq0nRt7x+5bBgMG869FxdLAZN5xQO82u4lW&#10;G1E+ACGkgHyBhKAsw6AR8iNGI5S4Aqu/tkQyjLqfuSFVGqagLqTtUxZEkRGePJrbHD0RTsFcgTVG&#10;bnilXS3dDrKtGzjNUZmLNyD6qrU8Max1ntmCYaX3QhpMZg3+DuwFTXUM2bpwJKTvpzxA81R2To6m&#10;vJ2Wqa9UnWmabK87vQs/x8eOG0oHcbqKX4rT+aGsjdAN/p8Y/IW0tUSdWRvF0DFm0k4zjrPTzExZ&#10;quUPQlpoYq4R3zGuSS04ih71DVuKvlO3cJxdQnMwh7oKbBpzGCUJtBHD22Ua2cl9dz2hbSN6dtcR&#10;bboiyW3HMIO6nCIj5QeMqr6Dqxa0CLhr+P5y4uq0GGw/3V2OeU4oBaBchwQtH5boH6XBvKgajxrk&#10;3Fnm36c6zHRFfF6jWSbxKgFiuUazl+vcf5xe4fU31aq98sGt2UY23fDNtfzwGcaH/0Mu/gUAAP//&#10;AwBQSwMEFAAGAAgAAAAhACtSkJ7hAAAADAEAAA8AAABkcnMvZG93bnJldi54bWxMj09Pg0AQxe8m&#10;fofNmHhrF0RsiyxN06inxsTWxPS2hSmQsrOE3QL99g4nPc2/lze/l65H04geO1dbUhDOAxBIuS1q&#10;KhV8H95nSxDOayp0YwkV3NDBOru/S3VS2IG+sN/7UrAJuUQrqLxvEyldXqHRbm5bJL6dbWe057Er&#10;ZdHpgc1NI5+C4EUaXRN/qHSL2wrzy/5qFHwMethE4Vu/u5y3t+Mh/vzZhajU48O4eQXhcfR/Ypjw&#10;GR0yZjrZKxVONApm8YKzeAXRiuskCBbT5sRd/BwtQWap/B8i+wUAAP//AwBQSwECLQAUAAYACAAA&#10;ACEAtoM4kv4AAADhAQAAEwAAAAAAAAAAAAAAAAAAAAAAW0NvbnRlbnRfVHlwZXNdLnhtbFBLAQIt&#10;ABQABgAIAAAAIQA4/SH/1gAAAJQBAAALAAAAAAAAAAAAAAAAAC8BAABfcmVscy8ucmVsc1BLAQIt&#10;ABQABgAIAAAAIQDNZg7U5AMAAM8MAAAOAAAAAAAAAAAAAAAAAC4CAABkcnMvZTJvRG9jLnhtbFBL&#10;AQItABQABgAIAAAAIQArUpCe4QAAAAwBAAAPAAAAAAAAAAAAAAAAAD4GAABkcnMvZG93bnJldi54&#10;bWxQSwUGAAAAAAQABADzAAAATAcAAAAA&#10;">
                <v:shapetype id="_x0000_t202" coordsize="21600,21600" o:spt="202" path="m,l,21600r21600,l21600,xe">
                  <v:stroke joinstyle="miter"/>
                  <v:path gradientshapeok="t" o:connecttype="rect"/>
                </v:shapetype>
                <v:shape id="Text Box 51" o:spid="_x0000_s1027" type="#_x0000_t202" style="position:absolute;left:1905;width:23812;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s6MQA&#10;AADaAAAADwAAAGRycy9kb3ducmV2LnhtbESPQWvCQBSE7wX/w/IK3upGUSsxq4hQaK2Hmubi7Zl9&#10;ZlOzb0N2q+m/7xaEHoeZ+YbJ1r1txJU6XztWMB4lIIhLp2uuFBSfL08LED4ga2wck4If8rBeDR4y&#10;TLW78YGueahEhLBPUYEJoU2l9KUhi37kWuLonV1nMUTZVVJ3eItw28hJksylxZrjgsGWtobKS/5t&#10;FfDYT/Vp377tts/1x75YmOPX+0Gp4WO/WYII1If/8L39qhXM4O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LLOjEAAAA2gAAAA8AAAAAAAAAAAAAAAAAmAIAAGRycy9k&#10;b3ducmV2LnhtbFBLBQYAAAAABAAEAPUAAACJAwAAAAA=&#10;" stroked="f" strokeweight=".5pt">
                  <v:textbox inset="14.4pt,1in,14.4pt,14.4pt">
                    <w:txbxContent>
                      <w:p w:rsidR="0049255C" w:rsidRDefault="00C34C53" w:rsidP="00C05052">
                        <w:pPr>
                          <w:rPr>
                            <w:rFonts w:ascii="Candara" w:hAnsi="Candara" w:cs="Calibri"/>
                            <w:color w:val="1F497D" w:themeColor="text2"/>
                            <w:sz w:val="24"/>
                          </w:rPr>
                        </w:pP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0049255C">
                          <w:rPr>
                            <w:rFonts w:ascii="Candara" w:hAnsi="Candara" w:cs="Calibri"/>
                            <w:color w:val="1F497D" w:themeColor="text2"/>
                            <w:sz w:val="24"/>
                          </w:rPr>
                          <w:tab/>
                        </w:r>
                        <w:r w:rsidR="0049255C">
                          <w:rPr>
                            <w:rFonts w:ascii="Candara" w:hAnsi="Candara" w:cs="Calibri"/>
                            <w:color w:val="1F497D" w:themeColor="text2"/>
                            <w:sz w:val="24"/>
                          </w:rPr>
                          <w:tab/>
                        </w:r>
                        <w:r w:rsidRPr="009A53D7">
                          <w:rPr>
                            <w:rFonts w:ascii="Candara" w:hAnsi="Candara" w:cs="Calibri"/>
                            <w:color w:val="1F497D" w:themeColor="text2"/>
                            <w:sz w:val="24"/>
                          </w:rPr>
                          <w:tab/>
                        </w:r>
                        <w:r w:rsidR="0049255C">
                          <w:rPr>
                            <w:rFonts w:ascii="Candara" w:hAnsi="Candara" w:cs="Calibri"/>
                            <w:color w:val="1F497D" w:themeColor="text2"/>
                            <w:sz w:val="24"/>
                          </w:rPr>
                          <w:tab/>
                        </w:r>
                        <w:r w:rsidR="005D0197" w:rsidRPr="009A53D7">
                          <w:rPr>
                            <w:rFonts w:ascii="Candara" w:hAnsi="Candara"/>
                            <w:noProof/>
                            <w:color w:val="1F497D" w:themeColor="text2"/>
                            <w:lang w:val="en-GB" w:eastAsia="en-GB"/>
                          </w:rPr>
                          <w:drawing>
                            <wp:inline distT="0" distB="0" distL="0" distR="0" wp14:anchorId="5BF6947B" wp14:editId="1DAB0E2C">
                              <wp:extent cx="1609725" cy="676275"/>
                              <wp:effectExtent l="0" t="0" r="9525" b="9525"/>
                              <wp:docPr id="2" name="Picture 11" descr="ir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rr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676275"/>
                                      </a:xfrm>
                                      <a:prstGeom prst="rect">
                                        <a:avLst/>
                                      </a:prstGeom>
                                      <a:noFill/>
                                      <a:ln>
                                        <a:noFill/>
                                      </a:ln>
                                    </pic:spPr>
                                  </pic:pic>
                                </a:graphicData>
                              </a:graphic>
                            </wp:inline>
                          </w:drawing>
                        </w:r>
                      </w:p>
                      <w:p w:rsidR="00C34C53" w:rsidRPr="009A53D7" w:rsidRDefault="0049255C" w:rsidP="00C05052">
                        <w:pPr>
                          <w:rPr>
                            <w:rFonts w:ascii="Candara" w:hAnsi="Candara" w:cs="Calibri"/>
                            <w:color w:val="1F497D" w:themeColor="text2"/>
                            <w:sz w:val="24"/>
                          </w:rPr>
                        </w:pPr>
                        <w:r w:rsidRPr="009A53D7">
                          <w:rPr>
                            <w:rFonts w:ascii="Candara" w:hAnsi="Candara" w:cs="Calibri"/>
                            <w:color w:val="1F497D" w:themeColor="text2"/>
                            <w:sz w:val="24"/>
                          </w:rPr>
                          <w:t>FOUNDED 1882    INCORPORATED 1927</w:t>
                        </w:r>
                        <w:r w:rsidR="00C34C53" w:rsidRPr="009A53D7">
                          <w:rPr>
                            <w:rFonts w:ascii="Candara" w:hAnsi="Candara" w:cs="Calibri"/>
                            <w:color w:val="1F497D" w:themeColor="text2"/>
                            <w:sz w:val="24"/>
                          </w:rPr>
                          <w:br/>
                          <w:t xml:space="preserve">President: </w:t>
                        </w:r>
                        <w:r w:rsidR="00DD0E30">
                          <w:rPr>
                            <w:rFonts w:ascii="Candara" w:hAnsi="Candara" w:cs="Calibri"/>
                            <w:color w:val="1F497D" w:themeColor="text2"/>
                            <w:sz w:val="24"/>
                          </w:rPr>
                          <w:t xml:space="preserve">Duncan </w:t>
                        </w:r>
                        <w:proofErr w:type="gramStart"/>
                        <w:r w:rsidR="00DD0E30">
                          <w:rPr>
                            <w:rFonts w:ascii="Candara" w:hAnsi="Candara" w:cs="Calibri"/>
                            <w:color w:val="1F497D" w:themeColor="text2"/>
                            <w:sz w:val="24"/>
                          </w:rPr>
                          <w:t>Baxter  IRRV</w:t>
                        </w:r>
                        <w:proofErr w:type="gramEnd"/>
                        <w:r w:rsidR="00DD0E30">
                          <w:rPr>
                            <w:rFonts w:ascii="Candara" w:hAnsi="Candara" w:cs="Calibri"/>
                            <w:color w:val="1F497D" w:themeColor="text2"/>
                            <w:sz w:val="24"/>
                          </w:rPr>
                          <w:t>(Hons)</w:t>
                        </w:r>
                        <w:r w:rsidR="00C34C53" w:rsidRPr="009A53D7">
                          <w:rPr>
                            <w:rFonts w:ascii="Candara" w:hAnsi="Candara" w:cs="Calibri"/>
                            <w:color w:val="1F497D" w:themeColor="text2"/>
                            <w:sz w:val="24"/>
                          </w:rPr>
                          <w:br/>
                          <w:t>Treasurer: Mike Shang</w:t>
                        </w:r>
                        <w:r w:rsidR="00983F35" w:rsidRPr="009A53D7">
                          <w:rPr>
                            <w:rFonts w:ascii="Candara" w:hAnsi="Candara" w:cs="Calibri"/>
                            <w:color w:val="1F497D" w:themeColor="text2"/>
                            <w:sz w:val="24"/>
                          </w:rPr>
                          <w:t xml:space="preserve"> </w:t>
                        </w:r>
                        <w:r w:rsidR="00C34C53" w:rsidRPr="009A53D7">
                          <w:rPr>
                            <w:rFonts w:ascii="Candara" w:hAnsi="Candara" w:cs="Calibri"/>
                            <w:color w:val="1F497D" w:themeColor="text2"/>
                            <w:sz w:val="14"/>
                          </w:rPr>
                          <w:t>FIRRV</w:t>
                        </w:r>
                      </w:p>
                      <w:p w:rsidR="00C34C53" w:rsidRDefault="00C34C53" w:rsidP="00C05052">
                        <w:pPr>
                          <w:pStyle w:val="Header"/>
                          <w:ind w:left="-720"/>
                          <w:rPr>
                            <w:rFonts w:ascii="Calibri" w:hAnsi="Calibri" w:cs="Calibri"/>
                            <w:b/>
                            <w:bCs/>
                            <w:sz w:val="26"/>
                            <w:szCs w:val="28"/>
                          </w:rPr>
                        </w:pPr>
                        <w:r>
                          <w:rPr>
                            <w:rFonts w:ascii="Calibri" w:hAnsi="Calibri" w:cs="Calibri"/>
                            <w:b/>
                            <w:bCs/>
                            <w:sz w:val="26"/>
                            <w:szCs w:val="28"/>
                          </w:rPr>
                          <w:tab/>
                        </w:r>
                      </w:p>
                      <w:p w:rsidR="00C23BC7" w:rsidRPr="00DD0E30" w:rsidRDefault="00400018" w:rsidP="00C23BC7">
                        <w:pPr>
                          <w:pStyle w:val="Header"/>
                          <w:rPr>
                            <w:rFonts w:ascii="Candara" w:hAnsi="Candara" w:cs="Calibri"/>
                            <w:b/>
                            <w:bCs/>
                            <w:color w:val="1F497D" w:themeColor="text2"/>
                            <w:sz w:val="26"/>
                            <w:szCs w:val="28"/>
                            <w:u w:val="single"/>
                          </w:rPr>
                        </w:pPr>
                        <w:r>
                          <w:rPr>
                            <w:rFonts w:ascii="Candara" w:hAnsi="Candara" w:cs="Calibri"/>
                            <w:b/>
                            <w:bCs/>
                            <w:color w:val="1F497D" w:themeColor="text2"/>
                            <w:sz w:val="26"/>
                            <w:szCs w:val="28"/>
                            <w:u w:val="single"/>
                          </w:rPr>
                          <w:t>Business Rates Transition</w:t>
                        </w:r>
                        <w:r w:rsidR="0059578C" w:rsidRPr="00DD0E30">
                          <w:rPr>
                            <w:rFonts w:ascii="Candara" w:hAnsi="Candara" w:cs="Calibri"/>
                            <w:b/>
                            <w:bCs/>
                            <w:color w:val="1F497D" w:themeColor="text2"/>
                            <w:sz w:val="26"/>
                            <w:szCs w:val="28"/>
                            <w:u w:val="single"/>
                          </w:rPr>
                          <w:t xml:space="preserve"> Seminar</w:t>
                        </w:r>
                        <w:r>
                          <w:rPr>
                            <w:rFonts w:ascii="Candara" w:hAnsi="Candara" w:cs="Calibri"/>
                            <w:b/>
                            <w:bCs/>
                            <w:color w:val="1F497D" w:themeColor="text2"/>
                            <w:sz w:val="26"/>
                            <w:szCs w:val="28"/>
                            <w:u w:val="single"/>
                          </w:rPr>
                          <w:t>s</w:t>
                        </w:r>
                      </w:p>
                      <w:p w:rsidR="00B667C1" w:rsidRDefault="00400018" w:rsidP="00B667C1">
                        <w:pPr>
                          <w:pStyle w:val="Header"/>
                          <w:spacing w:after="0"/>
                          <w:rPr>
                            <w:rFonts w:ascii="Candara" w:hAnsi="Candara" w:cs="Calibri"/>
                            <w:b/>
                            <w:bCs/>
                            <w:color w:val="1F497D" w:themeColor="text2"/>
                            <w:sz w:val="26"/>
                            <w:szCs w:val="28"/>
                            <w:lang w:val="en-US"/>
                          </w:rPr>
                        </w:pPr>
                        <w:r>
                          <w:rPr>
                            <w:rFonts w:ascii="Candara" w:hAnsi="Candara" w:cs="Calibri"/>
                            <w:b/>
                            <w:bCs/>
                            <w:color w:val="1F497D" w:themeColor="text2"/>
                            <w:sz w:val="26"/>
                            <w:szCs w:val="28"/>
                            <w:lang w:val="en-US"/>
                          </w:rPr>
                          <w:t>Wednesday 25 January 2017</w:t>
                        </w:r>
                        <w:r w:rsidR="00C23BC7" w:rsidRPr="00C23BC7">
                          <w:rPr>
                            <w:rFonts w:ascii="Candara" w:hAnsi="Candara" w:cs="Calibri"/>
                            <w:b/>
                            <w:bCs/>
                            <w:color w:val="1F497D" w:themeColor="text2"/>
                            <w:sz w:val="26"/>
                            <w:szCs w:val="28"/>
                            <w:lang w:val="en-US"/>
                          </w:rPr>
                          <w:t xml:space="preserve"> –</w:t>
                        </w:r>
                        <w:r w:rsidR="0059578C">
                          <w:rPr>
                            <w:rFonts w:ascii="Candara" w:hAnsi="Candara" w:cs="Calibri"/>
                            <w:b/>
                            <w:bCs/>
                            <w:color w:val="1F497D" w:themeColor="text2"/>
                            <w:sz w:val="26"/>
                            <w:szCs w:val="28"/>
                            <w:lang w:val="en-US"/>
                          </w:rPr>
                          <w:t xml:space="preserve"> Preston Town Hall</w:t>
                        </w:r>
                        <w:r w:rsidR="00F3057A" w:rsidRPr="00F3057A">
                          <w:rPr>
                            <w:rFonts w:ascii="Candara" w:hAnsi="Candara" w:cs="Calibri"/>
                            <w:b/>
                            <w:bCs/>
                            <w:color w:val="1F497D" w:themeColor="text2"/>
                            <w:sz w:val="26"/>
                            <w:szCs w:val="28"/>
                            <w:lang w:val="en-US"/>
                          </w:rPr>
                          <w:t xml:space="preserve"> </w:t>
                        </w:r>
                        <w:r w:rsidR="00B667C1">
                          <w:rPr>
                            <w:rFonts w:ascii="Candara" w:hAnsi="Candara" w:cs="Calibri"/>
                            <w:b/>
                            <w:bCs/>
                            <w:color w:val="1F497D" w:themeColor="text2"/>
                            <w:sz w:val="26"/>
                            <w:szCs w:val="28"/>
                            <w:lang w:val="en-US"/>
                          </w:rPr>
                          <w:t>– SOLD OUT</w:t>
                        </w:r>
                      </w:p>
                      <w:p w:rsidR="00C34C53" w:rsidRDefault="00400018" w:rsidP="00B667C1">
                        <w:pPr>
                          <w:pStyle w:val="Header"/>
                          <w:spacing w:after="0"/>
                          <w:rPr>
                            <w:rFonts w:ascii="Candara" w:hAnsi="Candara" w:cs="Calibri"/>
                            <w:b/>
                            <w:color w:val="1F497D" w:themeColor="text2"/>
                            <w:sz w:val="26"/>
                            <w:szCs w:val="28"/>
                          </w:rPr>
                        </w:pPr>
                        <w:r>
                          <w:rPr>
                            <w:rFonts w:ascii="Candara" w:hAnsi="Candara" w:cs="Calibri"/>
                            <w:b/>
                            <w:color w:val="1F497D" w:themeColor="text2"/>
                            <w:sz w:val="26"/>
                            <w:szCs w:val="28"/>
                          </w:rPr>
                          <w:t>Thur</w:t>
                        </w:r>
                        <w:r w:rsidR="006C5520">
                          <w:rPr>
                            <w:rFonts w:ascii="Candara" w:hAnsi="Candara" w:cs="Calibri"/>
                            <w:b/>
                            <w:color w:val="1F497D" w:themeColor="text2"/>
                            <w:sz w:val="26"/>
                            <w:szCs w:val="28"/>
                          </w:rPr>
                          <w:t xml:space="preserve">sday </w:t>
                        </w:r>
                        <w:r>
                          <w:rPr>
                            <w:rFonts w:ascii="Candara" w:hAnsi="Candara" w:cs="Calibri"/>
                            <w:b/>
                            <w:color w:val="1F497D" w:themeColor="text2"/>
                            <w:sz w:val="26"/>
                            <w:szCs w:val="28"/>
                          </w:rPr>
                          <w:t xml:space="preserve">26 </w:t>
                        </w:r>
                        <w:r w:rsidR="006C5520">
                          <w:rPr>
                            <w:rFonts w:ascii="Candara" w:hAnsi="Candara" w:cs="Calibri"/>
                            <w:b/>
                            <w:color w:val="1F497D" w:themeColor="text2"/>
                            <w:sz w:val="26"/>
                            <w:szCs w:val="28"/>
                          </w:rPr>
                          <w:t>J</w:t>
                        </w:r>
                        <w:r>
                          <w:rPr>
                            <w:rFonts w:ascii="Candara" w:hAnsi="Candara" w:cs="Calibri"/>
                            <w:b/>
                            <w:color w:val="1F497D" w:themeColor="text2"/>
                            <w:sz w:val="26"/>
                            <w:szCs w:val="28"/>
                          </w:rPr>
                          <w:t>anuary</w:t>
                        </w:r>
                        <w:r w:rsidR="006C11D2">
                          <w:rPr>
                            <w:rFonts w:ascii="Candara" w:hAnsi="Candara" w:cs="Calibri"/>
                            <w:b/>
                            <w:color w:val="1F497D" w:themeColor="text2"/>
                            <w:sz w:val="26"/>
                            <w:szCs w:val="28"/>
                          </w:rPr>
                          <w:t xml:space="preserve"> 201</w:t>
                        </w:r>
                        <w:r>
                          <w:rPr>
                            <w:rFonts w:ascii="Candara" w:hAnsi="Candara" w:cs="Calibri"/>
                            <w:b/>
                            <w:color w:val="1F497D" w:themeColor="text2"/>
                            <w:sz w:val="26"/>
                            <w:szCs w:val="28"/>
                          </w:rPr>
                          <w:t xml:space="preserve">7 – Macclesfield </w:t>
                        </w:r>
                        <w:r w:rsidRPr="00400018">
                          <w:rPr>
                            <w:rFonts w:ascii="Candara" w:hAnsi="Candara" w:cs="Calibri"/>
                            <w:b/>
                            <w:color w:val="1F497D" w:themeColor="text2"/>
                            <w:sz w:val="26"/>
                            <w:szCs w:val="28"/>
                          </w:rPr>
                          <w:t>Town Hall, Market Place, Macclesfield, SK10 1EA</w:t>
                        </w:r>
                      </w:p>
                      <w:p w:rsidR="00B667C1" w:rsidRDefault="00B667C1" w:rsidP="00B667C1">
                        <w:pPr>
                          <w:pStyle w:val="Header"/>
                          <w:spacing w:after="0"/>
                          <w:rPr>
                            <w:rFonts w:ascii="Candara" w:hAnsi="Candara" w:cs="Calibri"/>
                            <w:b/>
                            <w:color w:val="1F497D" w:themeColor="text2"/>
                            <w:sz w:val="26"/>
                            <w:szCs w:val="28"/>
                          </w:rPr>
                        </w:pPr>
                        <w:r>
                          <w:rPr>
                            <w:rFonts w:ascii="Candara" w:hAnsi="Candara" w:cs="Calibri"/>
                            <w:b/>
                            <w:color w:val="1F497D" w:themeColor="text2"/>
                            <w:sz w:val="26"/>
                            <w:szCs w:val="28"/>
                          </w:rPr>
                          <w:t>**Thursday 23 Feb</w:t>
                        </w:r>
                        <w:r w:rsidR="00EF7976">
                          <w:rPr>
                            <w:rFonts w:ascii="Candara" w:hAnsi="Candara" w:cs="Calibri"/>
                            <w:b/>
                            <w:color w:val="1F497D" w:themeColor="text2"/>
                            <w:sz w:val="26"/>
                            <w:szCs w:val="28"/>
                          </w:rPr>
                          <w:t>r</w:t>
                        </w:r>
                        <w:r>
                          <w:rPr>
                            <w:rFonts w:ascii="Candara" w:hAnsi="Candara" w:cs="Calibri"/>
                            <w:b/>
                            <w:color w:val="1F497D" w:themeColor="text2"/>
                            <w:sz w:val="26"/>
                            <w:szCs w:val="28"/>
                          </w:rPr>
                          <w:t>uary 2017 – Bury Town Hall, Bury BL9 0SW – ADDITIONAL SEMINAR</w:t>
                        </w:r>
                      </w:p>
                      <w:p w:rsidR="00B667C1" w:rsidRPr="00400018" w:rsidRDefault="00B667C1" w:rsidP="00B667C1">
                        <w:pPr>
                          <w:pStyle w:val="Header"/>
                          <w:spacing w:after="0"/>
                          <w:rPr>
                            <w:rFonts w:ascii="Candara" w:hAnsi="Candara" w:cs="Calibri"/>
                            <w:b/>
                            <w:bCs/>
                            <w:color w:val="1F497D" w:themeColor="text2"/>
                            <w:sz w:val="26"/>
                            <w:szCs w:val="28"/>
                            <w:lang w:val="en-US"/>
                          </w:rPr>
                        </w:pPr>
                      </w:p>
                      <w:p w:rsidR="00C34C53" w:rsidRPr="008F3938" w:rsidRDefault="00C34C53" w:rsidP="00C05052">
                        <w:pPr>
                          <w:pStyle w:val="List"/>
                          <w:ind w:left="-720" w:firstLine="720"/>
                          <w:jc w:val="both"/>
                          <w:rPr>
                            <w:rFonts w:ascii="Candara" w:hAnsi="Candara" w:cs="Calibri"/>
                            <w:sz w:val="24"/>
                            <w:szCs w:val="24"/>
                          </w:rPr>
                        </w:pPr>
                        <w:r w:rsidRPr="008F3938">
                          <w:rPr>
                            <w:rFonts w:ascii="Candara" w:hAnsi="Candara" w:cs="Calibri"/>
                            <w:sz w:val="24"/>
                            <w:szCs w:val="24"/>
                          </w:rPr>
                          <w:t>Dear Colleague</w:t>
                        </w:r>
                      </w:p>
                      <w:p w:rsidR="00C34C53" w:rsidRPr="008F3938" w:rsidRDefault="00C34C53" w:rsidP="00C05052">
                        <w:pPr>
                          <w:pStyle w:val="List"/>
                          <w:ind w:left="-720" w:firstLine="0"/>
                          <w:jc w:val="both"/>
                          <w:rPr>
                            <w:rFonts w:ascii="Candara" w:hAnsi="Candara" w:cs="Calibri"/>
                            <w:sz w:val="16"/>
                            <w:szCs w:val="24"/>
                          </w:rPr>
                        </w:pPr>
                      </w:p>
                      <w:p w:rsidR="00BD15DF" w:rsidRDefault="00B667C1" w:rsidP="00F7313B">
                        <w:pPr>
                          <w:pStyle w:val="Default"/>
                          <w:jc w:val="both"/>
                          <w:rPr>
                            <w:rFonts w:ascii="Candara" w:hAnsi="Candara" w:cs="Calibri"/>
                            <w:color w:val="auto"/>
                            <w:sz w:val="22"/>
                            <w:szCs w:val="22"/>
                          </w:rPr>
                        </w:pPr>
                        <w:bookmarkStart w:id="1" w:name="_GoBack"/>
                        <w:r>
                          <w:rPr>
                            <w:rFonts w:ascii="Candara" w:hAnsi="Candara" w:cs="Calibri"/>
                            <w:color w:val="auto"/>
                            <w:sz w:val="22"/>
                            <w:szCs w:val="22"/>
                          </w:rPr>
                          <w:t xml:space="preserve">Further to my recent notification </w:t>
                        </w:r>
                        <w:r w:rsidR="00BD15DF">
                          <w:rPr>
                            <w:rFonts w:ascii="Candara" w:hAnsi="Candara" w:cs="Calibri"/>
                            <w:color w:val="auto"/>
                            <w:sz w:val="22"/>
                            <w:szCs w:val="22"/>
                          </w:rPr>
                          <w:t>in respect of</w:t>
                        </w:r>
                        <w:r>
                          <w:rPr>
                            <w:rFonts w:ascii="Candara" w:hAnsi="Candara" w:cs="Calibri"/>
                            <w:color w:val="auto"/>
                            <w:sz w:val="22"/>
                            <w:szCs w:val="22"/>
                          </w:rPr>
                          <w:t xml:space="preserve"> business rates</w:t>
                        </w:r>
                        <w:r w:rsidR="00400018">
                          <w:rPr>
                            <w:rFonts w:ascii="Candara" w:hAnsi="Candara" w:cs="Calibri"/>
                            <w:color w:val="auto"/>
                            <w:sz w:val="22"/>
                            <w:szCs w:val="22"/>
                          </w:rPr>
                          <w:t xml:space="preserve"> transition scheme</w:t>
                        </w:r>
                        <w:r w:rsidR="00BD15DF">
                          <w:rPr>
                            <w:rFonts w:ascii="Candara" w:hAnsi="Candara" w:cs="Calibri"/>
                            <w:color w:val="auto"/>
                            <w:sz w:val="22"/>
                            <w:szCs w:val="22"/>
                          </w:rPr>
                          <w:t xml:space="preserve"> seminars.</w:t>
                        </w:r>
                      </w:p>
                      <w:p w:rsidR="00BD15DF" w:rsidRDefault="00BD15DF" w:rsidP="00F7313B">
                        <w:pPr>
                          <w:pStyle w:val="Default"/>
                          <w:jc w:val="both"/>
                          <w:rPr>
                            <w:rFonts w:ascii="Candara" w:hAnsi="Candara" w:cs="Calibri"/>
                            <w:color w:val="auto"/>
                            <w:sz w:val="22"/>
                            <w:szCs w:val="22"/>
                          </w:rPr>
                        </w:pPr>
                      </w:p>
                      <w:p w:rsidR="00400018" w:rsidRDefault="00C36741" w:rsidP="00F7313B">
                        <w:pPr>
                          <w:pStyle w:val="Default"/>
                          <w:jc w:val="both"/>
                          <w:rPr>
                            <w:rFonts w:ascii="Candara" w:hAnsi="Candara" w:cs="Calibri"/>
                            <w:color w:val="auto"/>
                            <w:sz w:val="22"/>
                            <w:szCs w:val="22"/>
                          </w:rPr>
                        </w:pPr>
                        <w:r w:rsidRPr="00C36741">
                          <w:rPr>
                            <w:rFonts w:ascii="Candara" w:hAnsi="Candara"/>
                            <w:color w:val="000000" w:themeColor="text1"/>
                            <w:sz w:val="22"/>
                            <w:szCs w:val="22"/>
                          </w:rPr>
                          <w:t>Due to high demand we have now arranged a third</w:t>
                        </w:r>
                        <w:r w:rsidRPr="00C36741">
                          <w:rPr>
                            <w:rFonts w:ascii="Candara" w:hAnsi="Candara"/>
                            <w:color w:val="000000" w:themeColor="text1"/>
                            <w:sz w:val="22"/>
                            <w:szCs w:val="22"/>
                          </w:rPr>
                          <w:t xml:space="preserve"> seminar at Bury as the</w:t>
                        </w:r>
                        <w:r w:rsidR="00B667C1" w:rsidRPr="00C36741">
                          <w:rPr>
                            <w:rFonts w:ascii="Candara" w:hAnsi="Candara" w:cs="Calibri"/>
                            <w:color w:val="000000" w:themeColor="text1"/>
                            <w:sz w:val="22"/>
                            <w:szCs w:val="22"/>
                          </w:rPr>
                          <w:t xml:space="preserve"> Preston event is </w:t>
                        </w:r>
                        <w:r w:rsidR="00B667C1">
                          <w:rPr>
                            <w:rFonts w:ascii="Candara" w:hAnsi="Candara" w:cs="Calibri"/>
                            <w:color w:val="auto"/>
                            <w:sz w:val="22"/>
                            <w:szCs w:val="22"/>
                          </w:rPr>
                          <w:t xml:space="preserve">now full. However, places still remain at Macclesfield and I am also delighted to announce that the </w:t>
                        </w:r>
                        <w:r w:rsidR="00B667C1" w:rsidRPr="00C23BC7">
                          <w:rPr>
                            <w:rFonts w:ascii="Candara" w:hAnsi="Candara" w:cs="Calibri"/>
                            <w:color w:val="auto"/>
                            <w:sz w:val="22"/>
                            <w:szCs w:val="22"/>
                          </w:rPr>
                          <w:t>Lancashire and Cheshire Association</w:t>
                        </w:r>
                        <w:r w:rsidR="00B667C1">
                          <w:rPr>
                            <w:rFonts w:ascii="Candara" w:hAnsi="Candara" w:cs="Calibri"/>
                            <w:color w:val="auto"/>
                            <w:sz w:val="22"/>
                            <w:szCs w:val="22"/>
                          </w:rPr>
                          <w:t xml:space="preserve"> has arranged a third session to take place on</w:t>
                        </w:r>
                        <w:r w:rsidR="00400018">
                          <w:rPr>
                            <w:rFonts w:ascii="Candara" w:hAnsi="Candara" w:cs="Calibri"/>
                            <w:color w:val="auto"/>
                            <w:sz w:val="22"/>
                            <w:szCs w:val="22"/>
                          </w:rPr>
                          <w:t>:</w:t>
                        </w:r>
                      </w:p>
                      <w:p w:rsidR="00400018" w:rsidRDefault="00400018" w:rsidP="00F7313B">
                        <w:pPr>
                          <w:pStyle w:val="Default"/>
                          <w:jc w:val="both"/>
                          <w:rPr>
                            <w:rFonts w:ascii="Candara" w:hAnsi="Candara" w:cs="Calibri"/>
                            <w:color w:val="auto"/>
                            <w:sz w:val="22"/>
                            <w:szCs w:val="22"/>
                          </w:rPr>
                        </w:pPr>
                      </w:p>
                      <w:p w:rsidR="00400018" w:rsidRDefault="00400018" w:rsidP="00F7313B">
                        <w:pPr>
                          <w:pStyle w:val="Default"/>
                          <w:jc w:val="both"/>
                          <w:rPr>
                            <w:rFonts w:ascii="Candara" w:hAnsi="Candara" w:cs="Calibri"/>
                            <w:b/>
                            <w:color w:val="auto"/>
                            <w:sz w:val="22"/>
                            <w:szCs w:val="22"/>
                          </w:rPr>
                        </w:pPr>
                        <w:r w:rsidRPr="00400018">
                          <w:rPr>
                            <w:rFonts w:ascii="Candara" w:hAnsi="Candara" w:cs="Calibri"/>
                            <w:b/>
                            <w:color w:val="auto"/>
                            <w:sz w:val="22"/>
                            <w:szCs w:val="22"/>
                          </w:rPr>
                          <w:t>Thursday 2</w:t>
                        </w:r>
                        <w:r w:rsidR="00B667C1">
                          <w:rPr>
                            <w:rFonts w:ascii="Candara" w:hAnsi="Candara" w:cs="Calibri"/>
                            <w:b/>
                            <w:color w:val="auto"/>
                            <w:sz w:val="22"/>
                            <w:szCs w:val="22"/>
                          </w:rPr>
                          <w:t>3</w:t>
                        </w:r>
                        <w:r w:rsidRPr="00400018">
                          <w:rPr>
                            <w:rFonts w:ascii="Candara" w:hAnsi="Candara" w:cs="Calibri"/>
                            <w:b/>
                            <w:color w:val="auto"/>
                            <w:sz w:val="22"/>
                            <w:szCs w:val="22"/>
                          </w:rPr>
                          <w:t xml:space="preserve"> </w:t>
                        </w:r>
                        <w:r w:rsidR="00B667C1">
                          <w:rPr>
                            <w:rFonts w:ascii="Candara" w:hAnsi="Candara" w:cs="Calibri"/>
                            <w:b/>
                            <w:color w:val="auto"/>
                            <w:sz w:val="22"/>
                            <w:szCs w:val="22"/>
                          </w:rPr>
                          <w:t>Febr</w:t>
                        </w:r>
                        <w:r w:rsidRPr="00400018">
                          <w:rPr>
                            <w:rFonts w:ascii="Candara" w:hAnsi="Candara" w:cs="Calibri"/>
                            <w:b/>
                            <w:color w:val="auto"/>
                            <w:sz w:val="22"/>
                            <w:szCs w:val="22"/>
                          </w:rPr>
                          <w:t xml:space="preserve">uary 2017 </w:t>
                        </w:r>
                        <w:r>
                          <w:rPr>
                            <w:rFonts w:ascii="Candara" w:hAnsi="Candara" w:cs="Calibri"/>
                            <w:b/>
                            <w:color w:val="auto"/>
                            <w:sz w:val="22"/>
                            <w:szCs w:val="22"/>
                          </w:rPr>
                          <w:t>at</w:t>
                        </w:r>
                        <w:r w:rsidRPr="00400018">
                          <w:rPr>
                            <w:rFonts w:ascii="Candara" w:hAnsi="Candara" w:cs="Calibri"/>
                            <w:b/>
                            <w:color w:val="auto"/>
                            <w:sz w:val="22"/>
                            <w:szCs w:val="22"/>
                          </w:rPr>
                          <w:t xml:space="preserve"> </w:t>
                        </w:r>
                        <w:r w:rsidR="00B667C1" w:rsidRPr="00B667C1">
                          <w:rPr>
                            <w:rFonts w:ascii="Candara" w:hAnsi="Candara" w:cs="Calibri"/>
                            <w:b/>
                            <w:color w:val="auto"/>
                            <w:sz w:val="22"/>
                            <w:szCs w:val="22"/>
                          </w:rPr>
                          <w:t>Lancaster Room, Elizabethan Suite, Town Hall, Bury, BL9 0SW</w:t>
                        </w:r>
                        <w:r w:rsidR="00A662EE">
                          <w:rPr>
                            <w:rFonts w:ascii="Candara" w:hAnsi="Candara" w:cs="Calibri"/>
                            <w:b/>
                            <w:color w:val="auto"/>
                            <w:sz w:val="22"/>
                            <w:szCs w:val="22"/>
                          </w:rPr>
                          <w:t xml:space="preserve"> (Start 10am)</w:t>
                        </w:r>
                      </w:p>
                      <w:p w:rsidR="0049255C" w:rsidRDefault="0049255C" w:rsidP="00F7313B">
                        <w:pPr>
                          <w:pStyle w:val="Default"/>
                          <w:jc w:val="both"/>
                          <w:rPr>
                            <w:rFonts w:ascii="Candara" w:hAnsi="Candara" w:cs="Calibri"/>
                            <w:b/>
                            <w:color w:val="auto"/>
                            <w:sz w:val="22"/>
                            <w:szCs w:val="22"/>
                          </w:rPr>
                        </w:pPr>
                      </w:p>
                      <w:p w:rsidR="00623A9B" w:rsidRPr="00623A9B" w:rsidRDefault="00B667C1" w:rsidP="00F7313B">
                        <w:pPr>
                          <w:pStyle w:val="Default"/>
                          <w:jc w:val="both"/>
                          <w:rPr>
                            <w:rFonts w:ascii="Candara" w:hAnsi="Candara"/>
                            <w:color w:val="auto"/>
                            <w:sz w:val="22"/>
                            <w:szCs w:val="22"/>
                          </w:rPr>
                        </w:pPr>
                        <w:r>
                          <w:rPr>
                            <w:rFonts w:ascii="Candara" w:hAnsi="Candara" w:cs="Calibri"/>
                            <w:color w:val="auto"/>
                            <w:sz w:val="22"/>
                            <w:szCs w:val="22"/>
                          </w:rPr>
                          <w:t>All three</w:t>
                        </w:r>
                        <w:r w:rsidR="00400018">
                          <w:rPr>
                            <w:rFonts w:ascii="Candara" w:hAnsi="Candara" w:cs="Calibri"/>
                            <w:color w:val="auto"/>
                            <w:sz w:val="22"/>
                            <w:szCs w:val="22"/>
                          </w:rPr>
                          <w:t xml:space="preserve"> seminars will be delivered by Gordon Heath, who</w:t>
                        </w:r>
                        <w:r w:rsidR="00400018" w:rsidRPr="00400018">
                          <w:t xml:space="preserve"> </w:t>
                        </w:r>
                        <w:r w:rsidR="00400018" w:rsidRPr="00400018">
                          <w:rPr>
                            <w:rFonts w:ascii="Candara" w:hAnsi="Candara" w:cs="Calibri"/>
                            <w:color w:val="auto"/>
                            <w:sz w:val="22"/>
                            <w:szCs w:val="22"/>
                          </w:rPr>
                          <w:t>currently</w:t>
                        </w:r>
                        <w:r w:rsidR="00400018">
                          <w:rPr>
                            <w:rFonts w:ascii="Candara" w:hAnsi="Candara" w:cs="Calibri"/>
                            <w:color w:val="auto"/>
                            <w:sz w:val="22"/>
                            <w:szCs w:val="22"/>
                          </w:rPr>
                          <w:t xml:space="preserve"> holds the post of</w:t>
                        </w:r>
                        <w:r w:rsidR="00400018" w:rsidRPr="00400018">
                          <w:rPr>
                            <w:rFonts w:ascii="Candara" w:hAnsi="Candara" w:cs="Calibri"/>
                            <w:color w:val="auto"/>
                            <w:sz w:val="22"/>
                            <w:szCs w:val="22"/>
                          </w:rPr>
                          <w:t xml:space="preserve"> IRRV Junior Vice President and </w:t>
                        </w:r>
                        <w:r w:rsidR="00400018">
                          <w:rPr>
                            <w:rFonts w:ascii="Candara" w:hAnsi="Candara" w:cs="Calibri"/>
                            <w:color w:val="auto"/>
                            <w:sz w:val="22"/>
                            <w:szCs w:val="22"/>
                          </w:rPr>
                          <w:t>will</w:t>
                        </w:r>
                        <w:r w:rsidR="00400018" w:rsidRPr="00400018">
                          <w:rPr>
                            <w:rFonts w:ascii="Candara" w:hAnsi="Candara" w:cs="Calibri"/>
                            <w:color w:val="auto"/>
                            <w:sz w:val="22"/>
                            <w:szCs w:val="22"/>
                          </w:rPr>
                          <w:t xml:space="preserve"> become Senior Vice President in October</w:t>
                        </w:r>
                        <w:r w:rsidR="00623A9B" w:rsidRPr="00623A9B">
                          <w:rPr>
                            <w:rFonts w:ascii="Candara" w:hAnsi="Candara"/>
                            <w:color w:val="auto"/>
                            <w:sz w:val="22"/>
                            <w:szCs w:val="22"/>
                            <w:lang w:val="en-US"/>
                          </w:rPr>
                          <w:t>.</w:t>
                        </w:r>
                        <w:r w:rsidR="00400018">
                          <w:rPr>
                            <w:rFonts w:ascii="Candara" w:hAnsi="Candara"/>
                            <w:color w:val="auto"/>
                            <w:sz w:val="22"/>
                            <w:szCs w:val="22"/>
                            <w:lang w:val="en-US"/>
                          </w:rPr>
                          <w:t xml:space="preserve"> Gordon co-wrote the 2005 transition scheme and the 2010 scheme was also based on this. Whilst details about the 2017 scheme are still to be confirmed it does appear it will be bro</w:t>
                        </w:r>
                        <w:r w:rsidR="00A662EE">
                          <w:rPr>
                            <w:rFonts w:ascii="Candara" w:hAnsi="Candara"/>
                            <w:color w:val="auto"/>
                            <w:sz w:val="22"/>
                            <w:szCs w:val="22"/>
                            <w:lang w:val="en-US"/>
                          </w:rPr>
                          <w:t>adly similar to the 2010 scheme and Gordon serves as</w:t>
                        </w:r>
                        <w:r w:rsidR="00A662EE" w:rsidRPr="00A662EE">
                          <w:rPr>
                            <w:rFonts w:ascii="Candara" w:hAnsi="Candara"/>
                            <w:color w:val="auto"/>
                            <w:sz w:val="22"/>
                            <w:szCs w:val="22"/>
                            <w:lang w:val="en-US"/>
                          </w:rPr>
                          <w:t xml:space="preserve"> an IRRV representative on the System Design Working Group</w:t>
                        </w:r>
                        <w:r w:rsidR="00A662EE">
                          <w:rPr>
                            <w:rFonts w:ascii="Candara" w:hAnsi="Candara"/>
                            <w:color w:val="auto"/>
                            <w:sz w:val="22"/>
                            <w:szCs w:val="22"/>
                            <w:lang w:val="en-US"/>
                          </w:rPr>
                          <w:t>. What is for sure is that transition will once again form an important part of business rates bills in 2017 and a thorough understanding of the subject will be key for all practitioners</w:t>
                        </w:r>
                        <w:r>
                          <w:rPr>
                            <w:rFonts w:ascii="Candara" w:hAnsi="Candara"/>
                            <w:color w:val="auto"/>
                            <w:sz w:val="22"/>
                            <w:szCs w:val="22"/>
                            <w:lang w:val="en-US"/>
                          </w:rPr>
                          <w:t>.</w:t>
                        </w:r>
                      </w:p>
                      <w:p w:rsidR="00906F09" w:rsidRPr="00623A9B" w:rsidRDefault="00906F09" w:rsidP="00F7313B">
                        <w:pPr>
                          <w:pStyle w:val="Default"/>
                          <w:jc w:val="both"/>
                          <w:rPr>
                            <w:rFonts w:ascii="Candara" w:hAnsi="Candara"/>
                            <w:color w:val="auto"/>
                            <w:sz w:val="22"/>
                            <w:szCs w:val="22"/>
                          </w:rPr>
                        </w:pPr>
                      </w:p>
                      <w:p w:rsidR="00C23BC7" w:rsidRPr="00C23BC7" w:rsidRDefault="00C23BC7" w:rsidP="00F7313B">
                        <w:pPr>
                          <w:pStyle w:val="Default"/>
                          <w:jc w:val="both"/>
                          <w:rPr>
                            <w:rFonts w:ascii="Candara" w:hAnsi="Candara"/>
                            <w:b/>
                            <w:color w:val="auto"/>
                            <w:sz w:val="22"/>
                            <w:szCs w:val="22"/>
                          </w:rPr>
                        </w:pPr>
                        <w:r w:rsidRPr="00C23BC7">
                          <w:rPr>
                            <w:rFonts w:ascii="Candara" w:hAnsi="Candara"/>
                            <w:color w:val="auto"/>
                            <w:sz w:val="22"/>
                            <w:szCs w:val="22"/>
                          </w:rPr>
                          <w:t xml:space="preserve">At </w:t>
                        </w:r>
                        <w:r w:rsidRPr="00C23BC7">
                          <w:rPr>
                            <w:rFonts w:ascii="Candara" w:hAnsi="Candara"/>
                            <w:b/>
                            <w:bCs/>
                            <w:color w:val="auto"/>
                            <w:sz w:val="22"/>
                            <w:szCs w:val="22"/>
                          </w:rPr>
                          <w:t>£</w:t>
                        </w:r>
                        <w:r w:rsidR="00691F23">
                          <w:rPr>
                            <w:rFonts w:ascii="Candara" w:hAnsi="Candara"/>
                            <w:b/>
                            <w:bCs/>
                            <w:color w:val="auto"/>
                            <w:sz w:val="22"/>
                            <w:szCs w:val="22"/>
                          </w:rPr>
                          <w:t>10</w:t>
                        </w:r>
                        <w:r w:rsidRPr="00C23BC7">
                          <w:rPr>
                            <w:rFonts w:ascii="Candara" w:hAnsi="Candara"/>
                            <w:b/>
                            <w:bCs/>
                            <w:color w:val="auto"/>
                            <w:sz w:val="22"/>
                            <w:szCs w:val="22"/>
                          </w:rPr>
                          <w:t>0 per delegate</w:t>
                        </w:r>
                        <w:r w:rsidRPr="00C23BC7">
                          <w:rPr>
                            <w:rFonts w:ascii="Candara" w:hAnsi="Candara"/>
                            <w:color w:val="auto"/>
                            <w:sz w:val="22"/>
                            <w:szCs w:val="22"/>
                          </w:rPr>
                          <w:t xml:space="preserve"> I believe that the event offers </w:t>
                        </w:r>
                        <w:r w:rsidR="00691F23">
                          <w:rPr>
                            <w:rFonts w:ascii="Candara" w:hAnsi="Candara"/>
                            <w:color w:val="auto"/>
                            <w:sz w:val="22"/>
                            <w:szCs w:val="22"/>
                          </w:rPr>
                          <w:t>excellent value for money</w:t>
                        </w:r>
                        <w:r w:rsidRPr="00C23BC7">
                          <w:rPr>
                            <w:rFonts w:ascii="Candara" w:hAnsi="Candara"/>
                            <w:color w:val="auto"/>
                            <w:sz w:val="22"/>
                            <w:szCs w:val="22"/>
                          </w:rPr>
                          <w:t xml:space="preserve">.  </w:t>
                        </w:r>
                        <w:r w:rsidRPr="00F7313B">
                          <w:rPr>
                            <w:rFonts w:ascii="Candara" w:hAnsi="Candara"/>
                            <w:color w:val="auto"/>
                            <w:sz w:val="22"/>
                            <w:szCs w:val="22"/>
                          </w:rPr>
                          <w:t xml:space="preserve">In addition the Association is continuing to offer </w:t>
                        </w:r>
                        <w:r w:rsidRPr="0049255C">
                          <w:rPr>
                            <w:rFonts w:ascii="Candara" w:hAnsi="Candara"/>
                            <w:b/>
                            <w:color w:val="auto"/>
                            <w:sz w:val="22"/>
                            <w:szCs w:val="22"/>
                          </w:rPr>
                          <w:t>members</w:t>
                        </w:r>
                        <w:r w:rsidRPr="00F7313B">
                          <w:rPr>
                            <w:rFonts w:ascii="Candara" w:hAnsi="Candara"/>
                            <w:color w:val="auto"/>
                            <w:sz w:val="22"/>
                            <w:szCs w:val="22"/>
                          </w:rPr>
                          <w:t xml:space="preserve"> of the Institute a generous</w:t>
                        </w:r>
                        <w:r w:rsidRPr="00C23BC7">
                          <w:rPr>
                            <w:rFonts w:ascii="Candara" w:hAnsi="Candara"/>
                            <w:b/>
                            <w:color w:val="auto"/>
                            <w:sz w:val="22"/>
                            <w:szCs w:val="22"/>
                          </w:rPr>
                          <w:t xml:space="preserve"> 50% D</w:t>
                        </w:r>
                        <w:r w:rsidR="00F7313B">
                          <w:rPr>
                            <w:rFonts w:ascii="Candara" w:hAnsi="Candara"/>
                            <w:b/>
                            <w:color w:val="auto"/>
                            <w:sz w:val="22"/>
                            <w:szCs w:val="22"/>
                          </w:rPr>
                          <w:t xml:space="preserve">iscount </w:t>
                        </w:r>
                        <w:r w:rsidR="00F7313B" w:rsidRPr="00F7313B">
                          <w:rPr>
                            <w:rFonts w:ascii="Candara" w:hAnsi="Candara"/>
                            <w:color w:val="auto"/>
                            <w:sz w:val="22"/>
                            <w:szCs w:val="22"/>
                          </w:rPr>
                          <w:t xml:space="preserve">and </w:t>
                        </w:r>
                        <w:r w:rsidR="00F7313B" w:rsidRPr="0049255C">
                          <w:rPr>
                            <w:rFonts w:ascii="Candara" w:hAnsi="Candara"/>
                            <w:b/>
                            <w:color w:val="auto"/>
                            <w:sz w:val="22"/>
                            <w:szCs w:val="22"/>
                          </w:rPr>
                          <w:t>student members</w:t>
                        </w:r>
                        <w:r w:rsidR="00F7313B" w:rsidRPr="00F7313B">
                          <w:rPr>
                            <w:rFonts w:ascii="Candara" w:hAnsi="Candara"/>
                            <w:color w:val="auto"/>
                            <w:sz w:val="22"/>
                            <w:szCs w:val="22"/>
                          </w:rPr>
                          <w:t xml:space="preserve"> may attend</w:t>
                        </w:r>
                        <w:r w:rsidR="00F7313B">
                          <w:rPr>
                            <w:rFonts w:ascii="Candara" w:hAnsi="Candara"/>
                            <w:b/>
                            <w:color w:val="auto"/>
                            <w:sz w:val="22"/>
                            <w:szCs w:val="22"/>
                          </w:rPr>
                          <w:t xml:space="preserve"> free of charge.</w:t>
                        </w:r>
                      </w:p>
                      <w:p w:rsidR="00C34C53" w:rsidRDefault="00EF7976" w:rsidP="00F7313B">
                        <w:pPr>
                          <w:jc w:val="both"/>
                          <w:rPr>
                            <w:rFonts w:ascii="Candara" w:hAnsi="Candara" w:cs="Calibri"/>
                            <w:color w:val="auto"/>
                            <w:sz w:val="22"/>
                            <w:szCs w:val="22"/>
                          </w:rPr>
                        </w:pPr>
                        <w:r>
                          <w:rPr>
                            <w:rFonts w:ascii="Candara" w:hAnsi="Candara" w:cs="Calibri"/>
                            <w:color w:val="auto"/>
                            <w:sz w:val="22"/>
                            <w:szCs w:val="22"/>
                          </w:rPr>
                          <w:t>As the Preston event is already full and t</w:t>
                        </w:r>
                        <w:r w:rsidR="00A662EE">
                          <w:rPr>
                            <w:rFonts w:ascii="Candara" w:hAnsi="Candara" w:cs="Calibri"/>
                            <w:color w:val="auto"/>
                            <w:sz w:val="22"/>
                            <w:szCs w:val="22"/>
                          </w:rPr>
                          <w:t xml:space="preserve">he number of places at </w:t>
                        </w:r>
                        <w:r>
                          <w:rPr>
                            <w:rFonts w:ascii="Candara" w:hAnsi="Candara" w:cs="Calibri"/>
                            <w:color w:val="auto"/>
                            <w:sz w:val="22"/>
                            <w:szCs w:val="22"/>
                          </w:rPr>
                          <w:t>the remaining</w:t>
                        </w:r>
                        <w:r w:rsidR="00A662EE">
                          <w:rPr>
                            <w:rFonts w:ascii="Candara" w:hAnsi="Candara" w:cs="Calibri"/>
                            <w:color w:val="auto"/>
                            <w:sz w:val="22"/>
                            <w:szCs w:val="22"/>
                          </w:rPr>
                          <w:t xml:space="preserve"> seminar</w:t>
                        </w:r>
                        <w:r>
                          <w:rPr>
                            <w:rFonts w:ascii="Candara" w:hAnsi="Candara" w:cs="Calibri"/>
                            <w:color w:val="auto"/>
                            <w:sz w:val="22"/>
                            <w:szCs w:val="22"/>
                          </w:rPr>
                          <w:t>s</w:t>
                        </w:r>
                        <w:r w:rsidR="00A662EE">
                          <w:rPr>
                            <w:rFonts w:ascii="Candara" w:hAnsi="Candara" w:cs="Calibri"/>
                            <w:color w:val="auto"/>
                            <w:sz w:val="22"/>
                            <w:szCs w:val="22"/>
                          </w:rPr>
                          <w:t xml:space="preserve"> is limited to 30 at </w:t>
                        </w:r>
                        <w:r>
                          <w:rPr>
                            <w:rFonts w:ascii="Candara" w:hAnsi="Candara" w:cs="Calibri"/>
                            <w:color w:val="auto"/>
                            <w:sz w:val="22"/>
                            <w:szCs w:val="22"/>
                          </w:rPr>
                          <w:t>Bury</w:t>
                        </w:r>
                        <w:r w:rsidR="00A662EE">
                          <w:rPr>
                            <w:rFonts w:ascii="Candara" w:hAnsi="Candara" w:cs="Calibri"/>
                            <w:color w:val="auto"/>
                            <w:sz w:val="22"/>
                            <w:szCs w:val="22"/>
                          </w:rPr>
                          <w:t xml:space="preserve"> and 25 at </w:t>
                        </w:r>
                        <w:proofErr w:type="spellStart"/>
                        <w:r w:rsidR="00A662EE">
                          <w:rPr>
                            <w:rFonts w:ascii="Candara" w:hAnsi="Candara" w:cs="Calibri"/>
                            <w:color w:val="auto"/>
                            <w:sz w:val="22"/>
                            <w:szCs w:val="22"/>
                          </w:rPr>
                          <w:t>Macclesfield</w:t>
                        </w:r>
                        <w:proofErr w:type="spellEnd"/>
                        <w:r w:rsidR="00A662EE">
                          <w:rPr>
                            <w:rFonts w:ascii="Candara" w:hAnsi="Candara" w:cs="Calibri"/>
                            <w:color w:val="auto"/>
                            <w:sz w:val="22"/>
                            <w:szCs w:val="22"/>
                          </w:rPr>
                          <w:t xml:space="preserve"> early booking is </w:t>
                        </w:r>
                        <w:r>
                          <w:rPr>
                            <w:rFonts w:ascii="Candara" w:hAnsi="Candara" w:cs="Calibri"/>
                            <w:color w:val="auto"/>
                            <w:sz w:val="22"/>
                            <w:szCs w:val="22"/>
                          </w:rPr>
                          <w:t xml:space="preserve">strongly </w:t>
                        </w:r>
                        <w:r w:rsidR="00A662EE">
                          <w:rPr>
                            <w:rFonts w:ascii="Candara" w:hAnsi="Candara" w:cs="Calibri"/>
                            <w:color w:val="auto"/>
                            <w:sz w:val="22"/>
                            <w:szCs w:val="22"/>
                          </w:rPr>
                          <w:t>recommended. Please find</w:t>
                        </w:r>
                        <w:r w:rsidR="00C34C53" w:rsidRPr="00511E16">
                          <w:rPr>
                            <w:rFonts w:ascii="Candara" w:hAnsi="Candara" w:cs="Calibri"/>
                            <w:color w:val="auto"/>
                            <w:sz w:val="22"/>
                            <w:szCs w:val="22"/>
                          </w:rPr>
                          <w:t xml:space="preserve"> booking form attached</w:t>
                        </w:r>
                        <w:r w:rsidR="008F583E" w:rsidRPr="00511E16">
                          <w:rPr>
                            <w:rFonts w:ascii="Candara" w:hAnsi="Candara" w:cs="Calibri"/>
                            <w:color w:val="auto"/>
                            <w:sz w:val="22"/>
                            <w:szCs w:val="22"/>
                          </w:rPr>
                          <w:t>.</w:t>
                        </w:r>
                      </w:p>
                      <w:p w:rsidR="00EF7976" w:rsidRDefault="00EF7976" w:rsidP="00F7313B">
                        <w:pPr>
                          <w:jc w:val="both"/>
                          <w:rPr>
                            <w:rFonts w:ascii="Candara" w:hAnsi="Candara" w:cs="Calibri"/>
                            <w:color w:val="auto"/>
                            <w:sz w:val="22"/>
                            <w:szCs w:val="22"/>
                          </w:rPr>
                        </w:pPr>
                      </w:p>
                      <w:bookmarkEnd w:id="1"/>
                      <w:p w:rsidR="00C34C53" w:rsidRDefault="00511E16" w:rsidP="00C05052">
                        <w:pPr>
                          <w:ind w:left="-720" w:firstLine="720"/>
                          <w:rPr>
                            <w:rFonts w:ascii="Candara" w:hAnsi="Candara" w:cs="Calibri"/>
                            <w:color w:val="1F497D" w:themeColor="text2"/>
                            <w:sz w:val="24"/>
                            <w:szCs w:val="24"/>
                          </w:rPr>
                        </w:pPr>
                        <w:r>
                          <w:rPr>
                            <w:rFonts w:ascii="Candara" w:hAnsi="Candara" w:cs="Calibri"/>
                            <w:color w:val="1F497D" w:themeColor="text2"/>
                            <w:sz w:val="24"/>
                            <w:szCs w:val="24"/>
                          </w:rPr>
                          <w:t>Yours faithful</w:t>
                        </w:r>
                        <w:r w:rsidR="00C34C53" w:rsidRPr="009A53D7">
                          <w:rPr>
                            <w:rFonts w:ascii="Candara" w:hAnsi="Candara" w:cs="Calibri"/>
                            <w:color w:val="1F497D" w:themeColor="text2"/>
                            <w:sz w:val="24"/>
                            <w:szCs w:val="24"/>
                          </w:rPr>
                          <w:t>ly</w:t>
                        </w:r>
                      </w:p>
                      <w:p w:rsidR="00C34C53" w:rsidRPr="009A53D7" w:rsidRDefault="00DD0E30" w:rsidP="00C05052">
                        <w:pPr>
                          <w:ind w:left="-720" w:firstLine="720"/>
                          <w:rPr>
                            <w:rFonts w:ascii="Candara" w:hAnsi="Candara" w:cs="Calibri"/>
                            <w:b/>
                            <w:color w:val="1F497D" w:themeColor="text2"/>
                            <w:sz w:val="24"/>
                            <w:szCs w:val="24"/>
                          </w:rPr>
                        </w:pPr>
                        <w:r>
                          <w:rPr>
                            <w:rFonts w:ascii="Candara" w:hAnsi="Candara" w:cs="Calibri"/>
                            <w:b/>
                            <w:color w:val="1F497D" w:themeColor="text2"/>
                            <w:sz w:val="24"/>
                            <w:szCs w:val="24"/>
                          </w:rPr>
                          <w:t xml:space="preserve">Duncan </w:t>
                        </w:r>
                        <w:proofErr w:type="gramStart"/>
                        <w:r>
                          <w:rPr>
                            <w:rFonts w:ascii="Candara" w:hAnsi="Candara" w:cs="Calibri"/>
                            <w:b/>
                            <w:color w:val="1F497D" w:themeColor="text2"/>
                            <w:sz w:val="24"/>
                            <w:szCs w:val="24"/>
                          </w:rPr>
                          <w:t>Baxter  IRRV</w:t>
                        </w:r>
                        <w:proofErr w:type="gramEnd"/>
                        <w:r>
                          <w:rPr>
                            <w:rFonts w:ascii="Candara" w:hAnsi="Candara" w:cs="Calibri"/>
                            <w:b/>
                            <w:color w:val="1F497D" w:themeColor="text2"/>
                            <w:sz w:val="24"/>
                            <w:szCs w:val="24"/>
                          </w:rPr>
                          <w:t>(Hons)</w:t>
                        </w:r>
                      </w:p>
                      <w:p w:rsidR="00C34C53" w:rsidRPr="009A53D7" w:rsidRDefault="00C34C53" w:rsidP="00C05052">
                        <w:pPr>
                          <w:ind w:left="-720" w:firstLine="720"/>
                          <w:rPr>
                            <w:rFonts w:ascii="Candara" w:hAnsi="Candara" w:cs="Calibri"/>
                            <w:color w:val="1F497D" w:themeColor="text2"/>
                            <w:sz w:val="24"/>
                          </w:rPr>
                        </w:pPr>
                        <w:r w:rsidRPr="009A53D7">
                          <w:rPr>
                            <w:rFonts w:ascii="Candara" w:hAnsi="Candara" w:cs="Calibri"/>
                            <w:color w:val="1F497D" w:themeColor="text2"/>
                            <w:sz w:val="24"/>
                          </w:rPr>
                          <w:t>Association President</w:t>
                        </w:r>
                      </w:p>
                      <w:p w:rsidR="0051248D" w:rsidRDefault="0051248D" w:rsidP="00C05052">
                        <w:pPr>
                          <w:ind w:left="-720" w:firstLine="720"/>
                          <w:rPr>
                            <w:rFonts w:ascii="Candara" w:hAnsi="Candara" w:cs="Calibri"/>
                            <w:b/>
                            <w:color w:val="1F497D" w:themeColor="text2"/>
                            <w:sz w:val="20"/>
                          </w:rPr>
                        </w:pPr>
                      </w:p>
                      <w:p w:rsidR="0051248D" w:rsidRDefault="0051248D" w:rsidP="00C05052">
                        <w:pPr>
                          <w:ind w:left="-720" w:firstLine="720"/>
                          <w:rPr>
                            <w:rFonts w:ascii="Candara" w:hAnsi="Candara" w:cs="Calibri"/>
                            <w:b/>
                            <w:color w:val="1F497D" w:themeColor="text2"/>
                            <w:sz w:val="20"/>
                          </w:rPr>
                        </w:pPr>
                      </w:p>
                      <w:p w:rsidR="0051248D" w:rsidRDefault="0051248D" w:rsidP="00C05052">
                        <w:pPr>
                          <w:ind w:left="-720" w:firstLine="720"/>
                          <w:rPr>
                            <w:rFonts w:ascii="Candara" w:hAnsi="Candara" w:cs="Calibri"/>
                            <w:b/>
                            <w:color w:val="1F497D" w:themeColor="text2"/>
                            <w:sz w:val="20"/>
                          </w:rPr>
                        </w:pPr>
                      </w:p>
                      <w:p w:rsidR="0051248D" w:rsidRDefault="0051248D" w:rsidP="00C05052">
                        <w:pPr>
                          <w:ind w:left="-720" w:firstLine="720"/>
                          <w:rPr>
                            <w:rFonts w:ascii="Candara" w:hAnsi="Candara" w:cs="Calibri"/>
                            <w:b/>
                            <w:color w:val="1F497D" w:themeColor="text2"/>
                            <w:sz w:val="20"/>
                          </w:rPr>
                        </w:pPr>
                      </w:p>
                      <w:p w:rsidR="00C34C53" w:rsidRPr="009A53D7" w:rsidRDefault="00C34C53" w:rsidP="00C05052">
                        <w:pPr>
                          <w:ind w:left="-720" w:firstLine="720"/>
                          <w:rPr>
                            <w:rFonts w:ascii="Candara" w:hAnsi="Candara" w:cs="Arial"/>
                            <w:color w:val="1F497D" w:themeColor="text2"/>
                          </w:rPr>
                        </w:pPr>
                        <w:r w:rsidRPr="009A53D7">
                          <w:rPr>
                            <w:rFonts w:ascii="Candara" w:hAnsi="Candara" w:cs="Calibri"/>
                            <w:b/>
                            <w:color w:val="1F497D" w:themeColor="text2"/>
                            <w:sz w:val="20"/>
                          </w:rPr>
                          <w:t xml:space="preserve">Please visit our website: </w:t>
                        </w:r>
                        <w:hyperlink r:id="rId7" w:history="1">
                          <w:r w:rsidR="00DD0E30" w:rsidRPr="00821A82">
                            <w:rPr>
                              <w:rStyle w:val="Hyperlink"/>
                              <w:rFonts w:ascii="Candara" w:hAnsi="Candara" w:cs="Calibri"/>
                              <w:b/>
                              <w:sz w:val="20"/>
                            </w:rPr>
                            <w:t>http://www.irrvassociations.org.uk/index.php?AId=3</w:t>
                          </w:r>
                        </w:hyperlink>
                      </w:p>
                    </w:txbxContent>
                  </v:textbox>
                </v:shape>
                <v:rect id="Rectangle 6" o:spid="_x0000_s1028"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Y/8AA&#10;AADaAAAADwAAAGRycy9kb3ducmV2LnhtbESPwarCMBRE9w/8h3CFtxFNdVGkGkUUwdXDV/2AS3Nt&#10;g81NSaLWvzeC4HKYmTPMct3bVtzJB+NYwXSSgSCunDZcKzif9uM5iBCRNbaOScGTAqxXg58lFto9&#10;+J/uZaxFgnAoUEETY1dIGaqGLIaJ64iTd3HeYkzS11J7fCS4beUsy3Jp0XBaaLCjbUPVtbxZBd6c&#10;8up82eXtnrfH0XT+NzPlSKnfYb9ZgIjUx2/40z5oBTm8r6Qb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wY/8AAAADaAAAADwAAAAAAAAAAAAAAAACYAgAAZHJzL2Rvd25y&#10;ZXYueG1sUEsFBgAAAAAEAAQA9QAAAIUDAAAAAA==&#10;" fillcolor="#1f497d [3215]" strokeweight="1.25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3238;width:24665;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4+cIA&#10;AADaAAAADwAAAGRycy9kb3ducmV2LnhtbESPQWsCMRSE7wX/Q3iCt5rVg11Wo4iwKBQsXdv7Y/Pc&#10;LG5e1iTVtb++KRR6HGbmG2a1GWwnbuRD61jBbJqBIK6dbrlR8HEqn3MQISJr7ByTggcF2KxHTyss&#10;tLvzO92q2IgE4VCgAhNjX0gZakMWw9T1xMk7O28xJukbqT3eE9x2cp5lC2mx5bRgsKedofpSfVkF&#10;zeH7anL5+ZZ7O389VW151PtSqcl42C5BRBrif/ivfdAKXuD3Sro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a3j5wgAAANoAAAAPAAAAAAAAAAAAAAAAAJgCAABkcnMvZG93&#10;bnJldi54bWxQSwUGAAAAAAQABAD1AAAAhwMAAAAA&#10;" adj="19915" fillcolor="#4f81bd [3204]" stroked="f" strokeweight="1.25pt">
                  <v:textbox inset="28.8pt,0,14.4pt,0">
                    <w:txbxContent>
                      <w:p w:rsidR="00C34C53" w:rsidRPr="00A2031E" w:rsidRDefault="00C34C53">
                        <w:pPr>
                          <w:pStyle w:val="NoSpacing"/>
                          <w:rPr>
                            <w:b/>
                            <w:color w:val="FFFFFF"/>
                            <w:sz w:val="26"/>
                            <w:szCs w:val="26"/>
                          </w:rPr>
                        </w:pPr>
                        <w:r w:rsidRPr="00A2031E">
                          <w:rPr>
                            <w:b/>
                            <w:color w:val="FFFFFF"/>
                            <w:sz w:val="26"/>
                            <w:szCs w:val="26"/>
                          </w:rPr>
                          <w:t xml:space="preserve">Lancashire &amp; Cheshire </w:t>
                        </w:r>
                        <w:r w:rsidR="007B77B0">
                          <w:rPr>
                            <w:b/>
                            <w:color w:val="FFFFFF"/>
                            <w:sz w:val="26"/>
                            <w:szCs w:val="26"/>
                          </w:rPr>
                          <w:t xml:space="preserve">IRRV </w:t>
                        </w:r>
                        <w:r w:rsidRPr="00A2031E">
                          <w:rPr>
                            <w:b/>
                            <w:color w:val="FFFFFF"/>
                            <w:sz w:val="26"/>
                            <w:szCs w:val="26"/>
                          </w:rPr>
                          <w:t>Association</w:t>
                        </w:r>
                      </w:p>
                    </w:txbxContent>
                  </v:textbox>
                </v:shape>
                <w10:wrap type="square" anchorx="margin" anchory="page"/>
              </v:group>
            </w:pict>
          </mc:Fallback>
        </mc:AlternateContent>
      </w:r>
    </w:p>
    <w:p w:rsidR="00C34C53" w:rsidRPr="009A53D7" w:rsidRDefault="00D04297" w:rsidP="00B935FB">
      <w:pPr>
        <w:pStyle w:val="Heading1"/>
        <w:rPr>
          <w:rFonts w:ascii="Candara" w:hAnsi="Candara" w:cs="Calibri"/>
          <w:color w:val="1F497D" w:themeColor="text2"/>
          <w:sz w:val="34"/>
        </w:rPr>
      </w:pPr>
      <w:r>
        <w:rPr>
          <w:rFonts w:ascii="Candara" w:hAnsi="Candara" w:cs="Calibri"/>
          <w:color w:val="1F497D" w:themeColor="text2"/>
          <w:sz w:val="34"/>
        </w:rPr>
        <w:lastRenderedPageBreak/>
        <w:t>B</w:t>
      </w:r>
      <w:r w:rsidR="00C34C53" w:rsidRPr="009A53D7">
        <w:rPr>
          <w:rFonts w:ascii="Candara" w:hAnsi="Candara" w:cs="Calibri"/>
          <w:color w:val="1F497D" w:themeColor="text2"/>
          <w:sz w:val="34"/>
        </w:rPr>
        <w:t>ooking Form:</w:t>
      </w:r>
      <w:r w:rsidR="009A53D7">
        <w:rPr>
          <w:rFonts w:ascii="Candara" w:hAnsi="Candara" w:cs="Calibri"/>
          <w:color w:val="1F497D" w:themeColor="text2"/>
          <w:sz w:val="34"/>
        </w:rPr>
        <w:t xml:space="preserve"> </w:t>
      </w:r>
      <w:r w:rsidR="00A662EE">
        <w:rPr>
          <w:rFonts w:ascii="Candara" w:hAnsi="Candara" w:cs="Calibri"/>
          <w:bCs/>
          <w:color w:val="1F497D" w:themeColor="text2"/>
          <w:sz w:val="34"/>
          <w:lang w:val="en-US"/>
        </w:rPr>
        <w:t>Business Rates Transition</w:t>
      </w:r>
      <w:r w:rsidR="005811D9">
        <w:rPr>
          <w:rFonts w:ascii="Candara" w:hAnsi="Candara" w:cs="Calibri"/>
          <w:bCs/>
          <w:color w:val="1F497D" w:themeColor="text2"/>
          <w:sz w:val="34"/>
          <w:lang w:val="en-US"/>
        </w:rPr>
        <w:t xml:space="preserve"> Seminar</w:t>
      </w:r>
      <w:r w:rsidR="00963769" w:rsidRPr="00963769">
        <w:rPr>
          <w:rFonts w:ascii="Candara" w:hAnsi="Candara" w:cs="Calibri"/>
          <w:color w:val="1F497D" w:themeColor="text2"/>
          <w:sz w:val="34"/>
          <w:lang w:val="en-US"/>
        </w:rPr>
        <w:t xml:space="preserve"> </w:t>
      </w:r>
    </w:p>
    <w:p w:rsidR="00EF7976" w:rsidRDefault="00EF7976" w:rsidP="00EF7976">
      <w:pPr>
        <w:tabs>
          <w:tab w:val="left" w:pos="1134"/>
        </w:tabs>
        <w:spacing w:before="0"/>
        <w:ind w:left="1134" w:right="-164" w:hanging="1134"/>
        <w:rPr>
          <w:rFonts w:ascii="Candara" w:eastAsia="Calibri" w:hAnsi="Candara" w:cs="Calibri"/>
          <w:b/>
          <w:color w:val="1F497D" w:themeColor="text2"/>
          <w:sz w:val="24"/>
          <w:szCs w:val="22"/>
          <w:lang w:val="en-GB" w:eastAsia="en-US"/>
        </w:rPr>
      </w:pPr>
      <w:r w:rsidRPr="00A662EE">
        <w:rPr>
          <w:rFonts w:ascii="Candara" w:eastAsia="Calibri" w:hAnsi="Candara" w:cs="Calibri"/>
          <w:b/>
          <w:color w:val="1F497D" w:themeColor="text2"/>
          <w:sz w:val="24"/>
          <w:szCs w:val="22"/>
          <w:lang w:val="en-GB" w:eastAsia="en-US"/>
        </w:rPr>
        <w:t>Thursday 26 January 2017 at Macclesfield Town Hall (Start 10am</w:t>
      </w:r>
      <w:r>
        <w:rPr>
          <w:rFonts w:ascii="Candara" w:eastAsia="Calibri" w:hAnsi="Candara" w:cs="Calibri"/>
          <w:b/>
          <w:color w:val="1F497D" w:themeColor="text2"/>
          <w:sz w:val="24"/>
          <w:szCs w:val="22"/>
          <w:lang w:val="en-GB" w:eastAsia="en-US"/>
        </w:rPr>
        <w:t xml:space="preserve"> – Finish 3.45pm approx.</w:t>
      </w:r>
      <w:r w:rsidRPr="00A662EE">
        <w:rPr>
          <w:rFonts w:ascii="Candara" w:eastAsia="Calibri" w:hAnsi="Candara" w:cs="Calibri"/>
          <w:b/>
          <w:color w:val="1F497D" w:themeColor="text2"/>
          <w:sz w:val="24"/>
          <w:szCs w:val="22"/>
          <w:lang w:val="en-GB" w:eastAsia="en-US"/>
        </w:rPr>
        <w:t>)</w:t>
      </w:r>
    </w:p>
    <w:p w:rsidR="00A662EE" w:rsidRDefault="00A662EE" w:rsidP="00F13521">
      <w:pPr>
        <w:tabs>
          <w:tab w:val="left" w:pos="1134"/>
        </w:tabs>
        <w:spacing w:before="0"/>
        <w:ind w:left="1134" w:right="-164" w:hanging="1134"/>
        <w:rPr>
          <w:rFonts w:ascii="Candara" w:eastAsia="Calibri" w:hAnsi="Candara" w:cs="Calibri"/>
          <w:b/>
          <w:color w:val="1F497D" w:themeColor="text2"/>
          <w:sz w:val="24"/>
          <w:szCs w:val="22"/>
          <w:lang w:val="en-GB" w:eastAsia="en-US"/>
        </w:rPr>
      </w:pPr>
      <w:r w:rsidRPr="00A662EE">
        <w:rPr>
          <w:rFonts w:ascii="Candara" w:eastAsia="Calibri" w:hAnsi="Candara" w:cs="Calibri"/>
          <w:b/>
          <w:color w:val="1F497D" w:themeColor="text2"/>
          <w:sz w:val="24"/>
          <w:szCs w:val="22"/>
          <w:lang w:val="en-GB" w:eastAsia="en-US"/>
        </w:rPr>
        <w:t>Thursday 2</w:t>
      </w:r>
      <w:r w:rsidR="00EF7976">
        <w:rPr>
          <w:rFonts w:ascii="Candara" w:eastAsia="Calibri" w:hAnsi="Candara" w:cs="Calibri"/>
          <w:b/>
          <w:color w:val="1F497D" w:themeColor="text2"/>
          <w:sz w:val="24"/>
          <w:szCs w:val="22"/>
          <w:lang w:val="en-GB" w:eastAsia="en-US"/>
        </w:rPr>
        <w:t>3 Febr</w:t>
      </w:r>
      <w:r w:rsidRPr="00A662EE">
        <w:rPr>
          <w:rFonts w:ascii="Candara" w:eastAsia="Calibri" w:hAnsi="Candara" w:cs="Calibri"/>
          <w:b/>
          <w:color w:val="1F497D" w:themeColor="text2"/>
          <w:sz w:val="24"/>
          <w:szCs w:val="22"/>
          <w:lang w:val="en-GB" w:eastAsia="en-US"/>
        </w:rPr>
        <w:t xml:space="preserve">uary 2017 at </w:t>
      </w:r>
      <w:r w:rsidR="00EF7976">
        <w:rPr>
          <w:rFonts w:ascii="Candara" w:eastAsia="Calibri" w:hAnsi="Candara" w:cs="Calibri"/>
          <w:b/>
          <w:color w:val="1F497D" w:themeColor="text2"/>
          <w:sz w:val="24"/>
          <w:szCs w:val="22"/>
          <w:lang w:val="en-GB" w:eastAsia="en-US"/>
        </w:rPr>
        <w:t>Bury</w:t>
      </w:r>
      <w:r w:rsidRPr="00A662EE">
        <w:rPr>
          <w:rFonts w:ascii="Candara" w:eastAsia="Calibri" w:hAnsi="Candara" w:cs="Calibri"/>
          <w:b/>
          <w:color w:val="1F497D" w:themeColor="text2"/>
          <w:sz w:val="24"/>
          <w:szCs w:val="22"/>
          <w:lang w:val="en-GB" w:eastAsia="en-US"/>
        </w:rPr>
        <w:t xml:space="preserve"> Town Hall (Start 10am</w:t>
      </w:r>
      <w:r>
        <w:rPr>
          <w:rFonts w:ascii="Candara" w:eastAsia="Calibri" w:hAnsi="Candara" w:cs="Calibri"/>
          <w:b/>
          <w:color w:val="1F497D" w:themeColor="text2"/>
          <w:sz w:val="24"/>
          <w:szCs w:val="22"/>
          <w:lang w:val="en-GB" w:eastAsia="en-US"/>
        </w:rPr>
        <w:t xml:space="preserve"> – Finish 3.45pm approx.</w:t>
      </w:r>
      <w:r w:rsidRPr="00A662EE">
        <w:rPr>
          <w:rFonts w:ascii="Candara" w:eastAsia="Calibri" w:hAnsi="Candara" w:cs="Calibri"/>
          <w:b/>
          <w:color w:val="1F497D" w:themeColor="text2"/>
          <w:sz w:val="24"/>
          <w:szCs w:val="22"/>
          <w:lang w:val="en-GB" w:eastAsia="en-US"/>
        </w:rPr>
        <w:t>)</w:t>
      </w:r>
    </w:p>
    <w:p w:rsidR="00F13521" w:rsidRPr="00F13521" w:rsidRDefault="00F13521" w:rsidP="00F13521">
      <w:pPr>
        <w:tabs>
          <w:tab w:val="left" w:pos="1134"/>
        </w:tabs>
        <w:spacing w:before="0"/>
        <w:ind w:left="1134" w:right="-164" w:hanging="1134"/>
        <w:rPr>
          <w:rFonts w:ascii="Candara" w:eastAsia="Calibri" w:hAnsi="Candara" w:cs="Calibri"/>
          <w:b/>
          <w:color w:val="1F497D" w:themeColor="text2"/>
          <w:sz w:val="16"/>
          <w:szCs w:val="16"/>
          <w:lang w:val="en-GB" w:eastAsia="en-US"/>
        </w:rPr>
      </w:pPr>
    </w:p>
    <w:p w:rsidR="00F13521" w:rsidRPr="00963769" w:rsidRDefault="00963769" w:rsidP="00F13521">
      <w:pPr>
        <w:tabs>
          <w:tab w:val="left" w:pos="1134"/>
        </w:tabs>
        <w:spacing w:before="0"/>
        <w:ind w:left="1134" w:right="-164" w:hanging="1134"/>
        <w:rPr>
          <w:rFonts w:ascii="Candara" w:eastAsia="Calibri" w:hAnsi="Candara" w:cs="Calibri"/>
          <w:color w:val="1F497D" w:themeColor="text2"/>
          <w:sz w:val="24"/>
          <w:szCs w:val="22"/>
          <w:lang w:val="en-GB" w:eastAsia="en-US"/>
        </w:rPr>
      </w:pPr>
      <w:r w:rsidRPr="00963769">
        <w:rPr>
          <w:rFonts w:ascii="Candara" w:eastAsia="Calibri" w:hAnsi="Candara" w:cs="Calibri"/>
          <w:b/>
          <w:color w:val="1F497D" w:themeColor="text2"/>
          <w:sz w:val="24"/>
          <w:szCs w:val="22"/>
          <w:lang w:val="en-GB" w:eastAsia="en-US"/>
        </w:rPr>
        <w:t>Cost:</w:t>
      </w:r>
      <w:r w:rsidRPr="00963769">
        <w:rPr>
          <w:rFonts w:ascii="Candara" w:eastAsia="Calibri" w:hAnsi="Candara" w:cs="Calibri"/>
          <w:color w:val="1F497D" w:themeColor="text2"/>
          <w:sz w:val="24"/>
          <w:szCs w:val="22"/>
          <w:lang w:val="en-GB" w:eastAsia="en-US"/>
        </w:rPr>
        <w:tab/>
        <w:t>£</w:t>
      </w:r>
      <w:r w:rsidR="00482A2A">
        <w:rPr>
          <w:rFonts w:ascii="Candara" w:eastAsia="Calibri" w:hAnsi="Candara" w:cs="Calibri"/>
          <w:color w:val="1F497D" w:themeColor="text2"/>
          <w:sz w:val="24"/>
          <w:szCs w:val="22"/>
          <w:lang w:val="en-GB" w:eastAsia="en-US"/>
        </w:rPr>
        <w:t>10</w:t>
      </w:r>
      <w:r w:rsidRPr="00963769">
        <w:rPr>
          <w:rFonts w:ascii="Candara" w:eastAsia="Calibri" w:hAnsi="Candara" w:cs="Calibri"/>
          <w:color w:val="1F497D" w:themeColor="text2"/>
          <w:sz w:val="24"/>
          <w:szCs w:val="22"/>
          <w:lang w:val="en-GB" w:eastAsia="en-US"/>
        </w:rPr>
        <w:t xml:space="preserve">0.00 per delegate ― includes refreshments &amp; </w:t>
      </w:r>
      <w:r w:rsidR="00F13521">
        <w:rPr>
          <w:rFonts w:ascii="Candara" w:eastAsia="Calibri" w:hAnsi="Candara" w:cs="Calibri"/>
          <w:color w:val="1F497D" w:themeColor="text2"/>
          <w:sz w:val="24"/>
          <w:szCs w:val="22"/>
          <w:lang w:val="en-GB" w:eastAsia="en-US"/>
        </w:rPr>
        <w:t>lunch (will be invoiced to you)</w:t>
      </w:r>
    </w:p>
    <w:p w:rsidR="00963769" w:rsidRPr="00963769" w:rsidRDefault="00963769" w:rsidP="00F13521">
      <w:pPr>
        <w:tabs>
          <w:tab w:val="left" w:pos="1134"/>
        </w:tabs>
        <w:spacing w:before="0"/>
        <w:ind w:left="1134" w:right="-164"/>
        <w:rPr>
          <w:rFonts w:ascii="Candara" w:eastAsia="Calibri" w:hAnsi="Candara" w:cs="Calibri"/>
          <w:color w:val="1F497D" w:themeColor="text2"/>
          <w:sz w:val="24"/>
          <w:szCs w:val="22"/>
          <w:lang w:val="en-GB" w:eastAsia="en-US"/>
        </w:rPr>
      </w:pPr>
      <w:r w:rsidRPr="00963769">
        <w:rPr>
          <w:rFonts w:ascii="Candara" w:eastAsia="Calibri" w:hAnsi="Candara" w:cs="Calibri"/>
          <w:color w:val="1F497D" w:themeColor="text2"/>
          <w:sz w:val="24"/>
          <w:szCs w:val="22"/>
          <w:lang w:val="en-GB" w:eastAsia="en-US"/>
        </w:rPr>
        <w:t xml:space="preserve">£ </w:t>
      </w:r>
      <w:r w:rsidR="00482A2A">
        <w:rPr>
          <w:rFonts w:ascii="Candara" w:eastAsia="Calibri" w:hAnsi="Candara" w:cs="Calibri"/>
          <w:color w:val="1F497D" w:themeColor="text2"/>
          <w:sz w:val="24"/>
          <w:szCs w:val="22"/>
          <w:lang w:val="en-GB" w:eastAsia="en-US"/>
        </w:rPr>
        <w:t>50</w:t>
      </w:r>
      <w:r w:rsidRPr="00963769">
        <w:rPr>
          <w:rFonts w:ascii="Candara" w:eastAsia="Calibri" w:hAnsi="Candara" w:cs="Calibri"/>
          <w:color w:val="1F497D" w:themeColor="text2"/>
          <w:sz w:val="24"/>
          <w:szCs w:val="22"/>
          <w:lang w:val="en-GB" w:eastAsia="en-US"/>
        </w:rPr>
        <w:t>.00 for Members of the IRRV</w:t>
      </w:r>
      <w:r w:rsidR="0049255C">
        <w:rPr>
          <w:rFonts w:ascii="Candara" w:eastAsia="Calibri" w:hAnsi="Candara" w:cs="Calibri"/>
          <w:color w:val="1F497D" w:themeColor="text2"/>
          <w:sz w:val="24"/>
          <w:szCs w:val="22"/>
          <w:lang w:val="en-GB" w:eastAsia="en-US"/>
        </w:rPr>
        <w:t>, no charge for Student Members</w:t>
      </w:r>
    </w:p>
    <w:p w:rsidR="00F13521" w:rsidRPr="00F13521" w:rsidRDefault="00F13521" w:rsidP="00F13521">
      <w:pPr>
        <w:spacing w:before="0"/>
        <w:rPr>
          <w:rFonts w:ascii="Candara" w:eastAsia="Calibri" w:hAnsi="Candara" w:cs="Calibri"/>
          <w:color w:val="1F497D" w:themeColor="text2"/>
          <w:sz w:val="16"/>
          <w:szCs w:val="16"/>
          <w:lang w:val="en-GB" w:eastAsia="en-US"/>
        </w:rPr>
      </w:pPr>
    </w:p>
    <w:p w:rsidR="00C34C53" w:rsidRPr="00963769" w:rsidRDefault="00963769" w:rsidP="00F13521">
      <w:pPr>
        <w:spacing w:before="0"/>
        <w:rPr>
          <w:rFonts w:ascii="Arial" w:hAnsi="Arial" w:cs="Arial"/>
          <w:bCs/>
          <w:color w:val="1F497D" w:themeColor="text2"/>
        </w:rPr>
      </w:pPr>
      <w:r w:rsidRPr="00963769">
        <w:rPr>
          <w:rFonts w:ascii="Candara" w:eastAsia="Calibri" w:hAnsi="Candara" w:cs="Calibri"/>
          <w:color w:val="1F497D" w:themeColor="text2"/>
          <w:sz w:val="24"/>
          <w:szCs w:val="22"/>
          <w:lang w:val="en-GB" w:eastAsia="en-US"/>
        </w:rPr>
        <w:t xml:space="preserve">To reserve your places fill in your details </w:t>
      </w:r>
      <w:r w:rsidRPr="00963769">
        <w:rPr>
          <w:rFonts w:ascii="Candara" w:eastAsia="Calibri" w:hAnsi="Candara" w:cs="Calibri"/>
          <w:b/>
          <w:color w:val="1F497D" w:themeColor="text2"/>
          <w:sz w:val="24"/>
          <w:szCs w:val="22"/>
          <w:lang w:val="en-GB" w:eastAsia="en-US"/>
        </w:rPr>
        <w:t>including your Purchase Order number</w:t>
      </w:r>
      <w:r w:rsidRPr="00963769">
        <w:rPr>
          <w:rFonts w:ascii="Candara" w:eastAsia="Calibri" w:hAnsi="Candara" w:cs="Calibri"/>
          <w:color w:val="1F497D" w:themeColor="text2"/>
          <w:sz w:val="24"/>
          <w:szCs w:val="22"/>
          <w:lang w:val="en-GB" w:eastAsia="en-US"/>
        </w:rPr>
        <w:t xml:space="preserve"> and email them </w:t>
      </w:r>
      <w:r w:rsidR="00A662EE">
        <w:rPr>
          <w:rFonts w:ascii="Candara" w:eastAsia="Calibri" w:hAnsi="Candara" w:cs="Calibri"/>
          <w:color w:val="1F497D" w:themeColor="text2"/>
          <w:sz w:val="24"/>
          <w:szCs w:val="22"/>
          <w:lang w:val="en-GB" w:eastAsia="en-US"/>
        </w:rPr>
        <w:t>by</w:t>
      </w:r>
      <w:r w:rsidRPr="00963769">
        <w:rPr>
          <w:rFonts w:ascii="Candara" w:eastAsia="Calibri" w:hAnsi="Candara" w:cs="Calibri"/>
          <w:color w:val="1F497D" w:themeColor="text2"/>
          <w:sz w:val="24"/>
          <w:szCs w:val="22"/>
          <w:lang w:val="en-GB" w:eastAsia="en-US"/>
        </w:rPr>
        <w:t xml:space="preserve"> </w:t>
      </w:r>
      <w:r w:rsidRPr="003F42F2">
        <w:rPr>
          <w:rFonts w:ascii="Candara" w:eastAsia="Calibri" w:hAnsi="Candara" w:cs="Calibri"/>
          <w:color w:val="1F497D" w:themeColor="text2"/>
          <w:sz w:val="24"/>
          <w:szCs w:val="22"/>
          <w:lang w:val="en-GB" w:eastAsia="en-US"/>
        </w:rPr>
        <w:t xml:space="preserve">Friday </w:t>
      </w:r>
      <w:r w:rsidR="00A662EE">
        <w:rPr>
          <w:rFonts w:ascii="Candara" w:eastAsia="Calibri" w:hAnsi="Candara" w:cs="Calibri"/>
          <w:color w:val="1F497D" w:themeColor="text2"/>
          <w:sz w:val="24"/>
          <w:szCs w:val="22"/>
          <w:lang w:val="en-GB" w:eastAsia="en-US"/>
        </w:rPr>
        <w:t>4</w:t>
      </w:r>
      <w:r w:rsidR="00A662EE" w:rsidRPr="00A662EE">
        <w:rPr>
          <w:rFonts w:ascii="Candara" w:eastAsia="Calibri" w:hAnsi="Candara" w:cs="Calibri"/>
          <w:color w:val="1F497D" w:themeColor="text2"/>
          <w:sz w:val="24"/>
          <w:szCs w:val="22"/>
          <w:vertAlign w:val="superscript"/>
          <w:lang w:val="en-GB" w:eastAsia="en-US"/>
        </w:rPr>
        <w:t>th</w:t>
      </w:r>
      <w:r w:rsidR="00A662EE">
        <w:rPr>
          <w:rFonts w:ascii="Candara" w:eastAsia="Calibri" w:hAnsi="Candara" w:cs="Calibri"/>
          <w:color w:val="1F497D" w:themeColor="text2"/>
          <w:sz w:val="24"/>
          <w:szCs w:val="22"/>
          <w:lang w:val="en-GB" w:eastAsia="en-US"/>
        </w:rPr>
        <w:t xml:space="preserve"> November</w:t>
      </w:r>
      <w:r w:rsidRPr="003F42F2">
        <w:rPr>
          <w:rFonts w:ascii="Candara" w:eastAsia="Calibri" w:hAnsi="Candara" w:cs="Calibri"/>
          <w:color w:val="1F497D" w:themeColor="text2"/>
          <w:sz w:val="24"/>
          <w:szCs w:val="22"/>
          <w:lang w:val="en-GB" w:eastAsia="en-US"/>
        </w:rPr>
        <w:t xml:space="preserve"> 201</w:t>
      </w:r>
      <w:r w:rsidR="006C11D2" w:rsidRPr="003F42F2">
        <w:rPr>
          <w:rFonts w:ascii="Candara" w:eastAsia="Calibri" w:hAnsi="Candara" w:cs="Calibri"/>
          <w:color w:val="1F497D" w:themeColor="text2"/>
          <w:sz w:val="24"/>
          <w:szCs w:val="22"/>
          <w:lang w:val="en-GB" w:eastAsia="en-US"/>
        </w:rPr>
        <w:t>6</w:t>
      </w:r>
      <w:r w:rsidRPr="00963769">
        <w:rPr>
          <w:rFonts w:ascii="Candara" w:eastAsia="Calibri" w:hAnsi="Candara" w:cs="Calibri"/>
          <w:b/>
          <w:bCs/>
          <w:color w:val="1F497D" w:themeColor="text2"/>
          <w:sz w:val="24"/>
          <w:szCs w:val="24"/>
          <w:lang w:val="en-GB" w:eastAsia="en-US"/>
        </w:rPr>
        <w:t xml:space="preserve"> </w:t>
      </w:r>
      <w:r w:rsidRPr="00963769">
        <w:rPr>
          <w:rFonts w:ascii="Candara" w:eastAsia="Calibri" w:hAnsi="Candara" w:cs="Calibri"/>
          <w:color w:val="1F497D" w:themeColor="text2"/>
          <w:sz w:val="24"/>
          <w:szCs w:val="24"/>
          <w:lang w:val="en-GB" w:eastAsia="en-US"/>
        </w:rPr>
        <w:t>to:</w:t>
      </w:r>
    </w:p>
    <w:p w:rsidR="00C34C53" w:rsidRPr="009A53D7" w:rsidRDefault="00C34C53" w:rsidP="00F13521">
      <w:pPr>
        <w:pStyle w:val="BodyText2"/>
        <w:spacing w:after="0"/>
        <w:rPr>
          <w:rFonts w:ascii="Candara" w:hAnsi="Candara" w:cs="Calibri"/>
          <w:bCs/>
          <w:color w:val="1F497D" w:themeColor="text2"/>
          <w:sz w:val="26"/>
        </w:rPr>
      </w:pPr>
      <w:r w:rsidRPr="009A53D7">
        <w:rPr>
          <w:rFonts w:ascii="Candara" w:hAnsi="Candara" w:cs="Calibri"/>
          <w:bCs/>
          <w:color w:val="1F497D" w:themeColor="text2"/>
          <w:sz w:val="26"/>
        </w:rPr>
        <w:t>Mik</w:t>
      </w:r>
      <w:r w:rsidR="009A53D7">
        <w:rPr>
          <w:rFonts w:ascii="Candara" w:hAnsi="Candara" w:cs="Calibri"/>
          <w:bCs/>
          <w:color w:val="1F497D" w:themeColor="text2"/>
          <w:sz w:val="26"/>
        </w:rPr>
        <w:t>e Harkins IRRV, Ass</w:t>
      </w:r>
      <w:r w:rsidR="00241954">
        <w:rPr>
          <w:rFonts w:ascii="Candara" w:hAnsi="Candara" w:cs="Calibri"/>
          <w:bCs/>
          <w:color w:val="1F497D" w:themeColor="text2"/>
          <w:sz w:val="26"/>
        </w:rPr>
        <w:t>istant</w:t>
      </w:r>
      <w:r w:rsidR="009A53D7">
        <w:rPr>
          <w:rFonts w:ascii="Candara" w:hAnsi="Candara" w:cs="Calibri"/>
          <w:bCs/>
          <w:color w:val="1F497D" w:themeColor="text2"/>
          <w:sz w:val="26"/>
        </w:rPr>
        <w:t xml:space="preserve"> Treasurer E</w:t>
      </w:r>
      <w:r w:rsidR="00B35353">
        <w:rPr>
          <w:rFonts w:ascii="Candara" w:hAnsi="Candara" w:cs="Calibri"/>
          <w:bCs/>
          <w:color w:val="1F497D" w:themeColor="text2"/>
          <w:sz w:val="26"/>
        </w:rPr>
        <w:t>mail</w:t>
      </w:r>
      <w:r w:rsidR="009A53D7">
        <w:rPr>
          <w:rFonts w:ascii="Candara" w:hAnsi="Candara" w:cs="Calibri"/>
          <w:bCs/>
          <w:color w:val="1F497D" w:themeColor="text2"/>
          <w:sz w:val="26"/>
        </w:rPr>
        <w:t xml:space="preserve">: </w:t>
      </w:r>
      <w:hyperlink r:id="rId8" w:history="1">
        <w:r w:rsidRPr="009A53D7">
          <w:rPr>
            <w:rStyle w:val="Hyperlink"/>
            <w:rFonts w:ascii="Candara" w:hAnsi="Candara" w:cs="Calibri"/>
            <w:bCs/>
            <w:color w:val="1F497D" w:themeColor="text2"/>
            <w:sz w:val="26"/>
          </w:rPr>
          <w:t>mharkins@rundles.org.uk</w:t>
        </w:r>
      </w:hyperlink>
    </w:p>
    <w:p w:rsidR="00C34C53" w:rsidRPr="00F13521" w:rsidRDefault="00C34C53" w:rsidP="00B935FB">
      <w:pPr>
        <w:pStyle w:val="BodyText2"/>
        <w:rPr>
          <w:rFonts w:ascii="Arial" w:hAnsi="Arial" w:cs="Arial"/>
          <w:bCs/>
          <w:sz w:val="16"/>
          <w:szCs w:val="16"/>
        </w:rPr>
      </w:pPr>
    </w:p>
    <w:tbl>
      <w:tblPr>
        <w:tblW w:w="9755" w:type="dxa"/>
        <w:tblInd w:w="-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3402"/>
        <w:gridCol w:w="6353"/>
      </w:tblGrid>
      <w:tr w:rsidR="00C34C53" w:rsidRPr="00A2031E" w:rsidTr="00513179">
        <w:trPr>
          <w:trHeight w:val="546"/>
        </w:trPr>
        <w:tc>
          <w:tcPr>
            <w:tcW w:w="3402" w:type="dxa"/>
            <w:shd w:val="clear" w:color="auto" w:fill="1F497D" w:themeFill="text2"/>
          </w:tcPr>
          <w:p w:rsidR="00C34C53" w:rsidRPr="00241954" w:rsidRDefault="00C34C53" w:rsidP="00BA6D15">
            <w:pPr>
              <w:rPr>
                <w:rFonts w:ascii="Candara" w:hAnsi="Candara" w:cs="Calibri"/>
                <w:b/>
                <w:sz w:val="24"/>
              </w:rPr>
            </w:pPr>
            <w:r w:rsidRPr="00241954">
              <w:rPr>
                <w:rFonts w:ascii="Candara" w:hAnsi="Candara" w:cs="Calibri"/>
                <w:b/>
                <w:sz w:val="24"/>
              </w:rPr>
              <w:t>Name of  Authority</w:t>
            </w:r>
          </w:p>
        </w:tc>
        <w:tc>
          <w:tcPr>
            <w:tcW w:w="6353" w:type="dxa"/>
          </w:tcPr>
          <w:p w:rsidR="00C34C53" w:rsidRPr="00A2031E" w:rsidRDefault="00C34C53" w:rsidP="00BA6D15">
            <w:pPr>
              <w:rPr>
                <w:rFonts w:ascii="Calibri" w:hAnsi="Calibri" w:cs="Calibri"/>
                <w:color w:val="auto"/>
              </w:rPr>
            </w:pPr>
          </w:p>
        </w:tc>
      </w:tr>
      <w:tr w:rsidR="00C34C53" w:rsidRPr="00A2031E" w:rsidTr="00513179">
        <w:trPr>
          <w:trHeight w:val="461"/>
        </w:trPr>
        <w:tc>
          <w:tcPr>
            <w:tcW w:w="3402" w:type="dxa"/>
            <w:shd w:val="clear" w:color="auto" w:fill="1F497D" w:themeFill="text2"/>
          </w:tcPr>
          <w:p w:rsidR="00C34C53" w:rsidRPr="00241954" w:rsidRDefault="00C34C53" w:rsidP="00BA6D15">
            <w:pPr>
              <w:rPr>
                <w:rFonts w:ascii="Candara" w:hAnsi="Candara" w:cs="Calibri"/>
                <w:b/>
                <w:sz w:val="24"/>
              </w:rPr>
            </w:pPr>
            <w:r w:rsidRPr="00241954">
              <w:rPr>
                <w:rFonts w:ascii="Candara" w:hAnsi="Candara" w:cs="Calibri"/>
                <w:b/>
                <w:sz w:val="24"/>
              </w:rPr>
              <w:t>Address for correspondence</w:t>
            </w:r>
          </w:p>
        </w:tc>
        <w:tc>
          <w:tcPr>
            <w:tcW w:w="6353" w:type="dxa"/>
          </w:tcPr>
          <w:p w:rsidR="00C34C53" w:rsidRPr="00A2031E" w:rsidRDefault="00C34C53" w:rsidP="00BA6D15">
            <w:pPr>
              <w:rPr>
                <w:rFonts w:ascii="Calibri" w:hAnsi="Calibri" w:cs="Calibri"/>
                <w:color w:val="auto"/>
              </w:rPr>
            </w:pPr>
          </w:p>
        </w:tc>
      </w:tr>
      <w:tr w:rsidR="00C34C53" w:rsidRPr="00A2031E" w:rsidTr="00513179">
        <w:trPr>
          <w:trHeight w:val="461"/>
        </w:trPr>
        <w:tc>
          <w:tcPr>
            <w:tcW w:w="3402" w:type="dxa"/>
            <w:shd w:val="clear" w:color="auto" w:fill="1F497D" w:themeFill="text2"/>
          </w:tcPr>
          <w:p w:rsidR="00C34C53" w:rsidRPr="00241954" w:rsidRDefault="00C34C53" w:rsidP="009A53D7">
            <w:pPr>
              <w:rPr>
                <w:rFonts w:ascii="Candara" w:hAnsi="Candara" w:cs="Calibri"/>
                <w:b/>
                <w:sz w:val="24"/>
              </w:rPr>
            </w:pPr>
            <w:r w:rsidRPr="00241954">
              <w:rPr>
                <w:rFonts w:ascii="Candara" w:hAnsi="Candara" w:cs="Calibri"/>
                <w:b/>
                <w:sz w:val="24"/>
              </w:rPr>
              <w:t>Contact name</w:t>
            </w:r>
            <w:r w:rsidR="009A53D7" w:rsidRPr="00241954">
              <w:rPr>
                <w:rFonts w:ascii="Candara" w:hAnsi="Candara" w:cs="Calibri"/>
                <w:b/>
                <w:sz w:val="24"/>
              </w:rPr>
              <w:t xml:space="preserve"> &amp; T</w:t>
            </w:r>
            <w:r w:rsidRPr="00241954">
              <w:rPr>
                <w:rFonts w:ascii="Candara" w:hAnsi="Candara" w:cs="Calibri"/>
                <w:b/>
                <w:sz w:val="24"/>
              </w:rPr>
              <w:t>el no</w:t>
            </w:r>
          </w:p>
        </w:tc>
        <w:tc>
          <w:tcPr>
            <w:tcW w:w="6353" w:type="dxa"/>
          </w:tcPr>
          <w:p w:rsidR="00C34C53" w:rsidRPr="00A2031E" w:rsidRDefault="00C34C53" w:rsidP="00BA6D15">
            <w:pPr>
              <w:rPr>
                <w:rFonts w:ascii="Calibri" w:hAnsi="Calibri" w:cs="Calibri"/>
                <w:color w:val="auto"/>
              </w:rPr>
            </w:pPr>
          </w:p>
        </w:tc>
      </w:tr>
      <w:tr w:rsidR="00C34C53" w:rsidRPr="00A2031E" w:rsidTr="00513179">
        <w:trPr>
          <w:trHeight w:val="265"/>
        </w:trPr>
        <w:tc>
          <w:tcPr>
            <w:tcW w:w="3402" w:type="dxa"/>
            <w:shd w:val="clear" w:color="auto" w:fill="1F497D" w:themeFill="text2"/>
          </w:tcPr>
          <w:p w:rsidR="00C34C53" w:rsidRPr="00241954" w:rsidRDefault="00C34C53" w:rsidP="00BA6D15">
            <w:pPr>
              <w:rPr>
                <w:rFonts w:ascii="Candara" w:hAnsi="Candara" w:cs="Calibri"/>
                <w:b/>
                <w:sz w:val="24"/>
              </w:rPr>
            </w:pPr>
            <w:r w:rsidRPr="00241954">
              <w:rPr>
                <w:rFonts w:ascii="Candara" w:hAnsi="Candara" w:cs="Calibri"/>
                <w:b/>
                <w:sz w:val="24"/>
              </w:rPr>
              <w:t>Email address</w:t>
            </w:r>
          </w:p>
        </w:tc>
        <w:tc>
          <w:tcPr>
            <w:tcW w:w="6353" w:type="dxa"/>
          </w:tcPr>
          <w:p w:rsidR="00C34C53" w:rsidRPr="00A2031E" w:rsidRDefault="00C34C53" w:rsidP="00BA6D15">
            <w:pPr>
              <w:rPr>
                <w:rFonts w:ascii="Calibri" w:hAnsi="Calibri" w:cs="Calibri"/>
                <w:color w:val="auto"/>
              </w:rPr>
            </w:pPr>
          </w:p>
        </w:tc>
      </w:tr>
      <w:tr w:rsidR="00C34C53" w:rsidRPr="00A2031E" w:rsidTr="00513179">
        <w:trPr>
          <w:trHeight w:val="367"/>
        </w:trPr>
        <w:tc>
          <w:tcPr>
            <w:tcW w:w="3402" w:type="dxa"/>
            <w:shd w:val="clear" w:color="auto" w:fill="1F497D" w:themeFill="text2"/>
          </w:tcPr>
          <w:p w:rsidR="00C34C53" w:rsidRPr="00241954" w:rsidRDefault="00C34C53" w:rsidP="00BA6D15">
            <w:pPr>
              <w:rPr>
                <w:rFonts w:ascii="Candara" w:hAnsi="Candara" w:cs="Calibri"/>
                <w:b/>
                <w:sz w:val="24"/>
              </w:rPr>
            </w:pPr>
            <w:r w:rsidRPr="00241954">
              <w:rPr>
                <w:rFonts w:ascii="Candara" w:hAnsi="Candara" w:cs="Calibri"/>
                <w:b/>
                <w:sz w:val="24"/>
              </w:rPr>
              <w:t>PO Number</w:t>
            </w:r>
          </w:p>
        </w:tc>
        <w:tc>
          <w:tcPr>
            <w:tcW w:w="6353" w:type="dxa"/>
          </w:tcPr>
          <w:p w:rsidR="00C34C53" w:rsidRPr="00A2031E" w:rsidRDefault="00C34C53" w:rsidP="00BA6D15">
            <w:pPr>
              <w:rPr>
                <w:rFonts w:ascii="Calibri" w:hAnsi="Calibri" w:cs="Calibri"/>
                <w:color w:val="auto"/>
              </w:rPr>
            </w:pPr>
          </w:p>
        </w:tc>
      </w:tr>
    </w:tbl>
    <w:p w:rsidR="00C34C53" w:rsidRPr="00F13521" w:rsidRDefault="00C34C53" w:rsidP="00B935FB">
      <w:pPr>
        <w:rPr>
          <w:rFonts w:ascii="Calibri" w:hAnsi="Calibri" w:cs="Calibri"/>
          <w:color w:val="auto"/>
          <w:sz w:val="16"/>
          <w:szCs w:val="16"/>
        </w:rPr>
      </w:pPr>
    </w:p>
    <w:tbl>
      <w:tblPr>
        <w:tblW w:w="10493" w:type="dxa"/>
        <w:tblInd w:w="-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A0" w:firstRow="1" w:lastRow="0" w:firstColumn="1" w:lastColumn="0" w:noHBand="0" w:noVBand="0"/>
      </w:tblPr>
      <w:tblGrid>
        <w:gridCol w:w="1988"/>
        <w:gridCol w:w="1843"/>
        <w:gridCol w:w="2126"/>
        <w:gridCol w:w="2268"/>
        <w:gridCol w:w="1134"/>
        <w:gridCol w:w="1134"/>
      </w:tblGrid>
      <w:tr w:rsidR="00F13521" w:rsidRPr="00A2031E" w:rsidTr="00BC3BF6">
        <w:trPr>
          <w:trHeight w:val="512"/>
        </w:trPr>
        <w:tc>
          <w:tcPr>
            <w:tcW w:w="10493" w:type="dxa"/>
            <w:gridSpan w:val="6"/>
          </w:tcPr>
          <w:p w:rsidR="00F13521" w:rsidRPr="00B67535" w:rsidRDefault="00EF7976" w:rsidP="00BC3BF6">
            <w:pPr>
              <w:rPr>
                <w:color w:val="auto"/>
              </w:rPr>
            </w:pPr>
            <w:r w:rsidRPr="00B67535">
              <w:rPr>
                <w:rFonts w:ascii="Candara" w:eastAsia="Calibri" w:hAnsi="Candara" w:cs="Calibri"/>
                <w:b/>
                <w:color w:val="1F497D" w:themeColor="text2"/>
                <w:lang w:val="en-GB" w:eastAsia="en-US"/>
              </w:rPr>
              <w:t>THURSDAY 26 JANUARY 2017 - MACCLESFIELD</w:t>
            </w:r>
          </w:p>
        </w:tc>
      </w:tr>
      <w:tr w:rsidR="00DD0E30" w:rsidRPr="009A53D7" w:rsidTr="00F13521">
        <w:trPr>
          <w:trHeight w:val="804"/>
        </w:trPr>
        <w:tc>
          <w:tcPr>
            <w:tcW w:w="1988" w:type="dxa"/>
            <w:shd w:val="clear" w:color="auto" w:fill="1F497D" w:themeFill="text2"/>
          </w:tcPr>
          <w:p w:rsidR="00DD0E30" w:rsidRPr="009A53D7" w:rsidRDefault="00DD0E30" w:rsidP="006955F1">
            <w:pPr>
              <w:rPr>
                <w:rFonts w:ascii="Candara" w:hAnsi="Candara" w:cs="Calibri"/>
                <w:b/>
                <w:bCs/>
                <w:sz w:val="22"/>
                <w:szCs w:val="22"/>
              </w:rPr>
            </w:pPr>
            <w:r w:rsidRPr="009A53D7">
              <w:rPr>
                <w:rFonts w:ascii="Candara" w:hAnsi="Candara" w:cs="Calibri"/>
                <w:b/>
                <w:bCs/>
                <w:sz w:val="22"/>
                <w:szCs w:val="22"/>
              </w:rPr>
              <w:t>Name of Delegate</w:t>
            </w:r>
          </w:p>
        </w:tc>
        <w:tc>
          <w:tcPr>
            <w:tcW w:w="1843" w:type="dxa"/>
            <w:shd w:val="clear" w:color="auto" w:fill="1F497D" w:themeFill="text2"/>
          </w:tcPr>
          <w:p w:rsidR="00DD0E30" w:rsidRPr="009A53D7" w:rsidRDefault="00DD0E30" w:rsidP="006955F1">
            <w:pPr>
              <w:rPr>
                <w:rFonts w:ascii="Candara" w:hAnsi="Candara" w:cs="Calibri"/>
                <w:b/>
                <w:bCs/>
                <w:sz w:val="22"/>
                <w:szCs w:val="22"/>
              </w:rPr>
            </w:pPr>
            <w:r w:rsidRPr="009A53D7">
              <w:rPr>
                <w:rFonts w:ascii="Candara" w:hAnsi="Candara" w:cs="Calibri"/>
                <w:b/>
                <w:bCs/>
                <w:sz w:val="22"/>
                <w:szCs w:val="22"/>
              </w:rPr>
              <w:t xml:space="preserve">Contact </w:t>
            </w:r>
          </w:p>
          <w:p w:rsidR="00DD0E30" w:rsidRPr="009A53D7" w:rsidRDefault="00DD0E30" w:rsidP="006955F1">
            <w:pPr>
              <w:rPr>
                <w:rFonts w:ascii="Candara" w:hAnsi="Candara" w:cs="Calibri"/>
                <w:b/>
                <w:bCs/>
                <w:sz w:val="22"/>
                <w:szCs w:val="22"/>
              </w:rPr>
            </w:pPr>
            <w:r w:rsidRPr="009A53D7">
              <w:rPr>
                <w:rFonts w:ascii="Candara" w:hAnsi="Candara" w:cs="Calibri"/>
                <w:b/>
                <w:bCs/>
                <w:sz w:val="22"/>
                <w:szCs w:val="22"/>
              </w:rPr>
              <w:t>Telephone No.</w:t>
            </w:r>
          </w:p>
        </w:tc>
        <w:tc>
          <w:tcPr>
            <w:tcW w:w="2126" w:type="dxa"/>
            <w:shd w:val="clear" w:color="auto" w:fill="1F497D" w:themeFill="text2"/>
          </w:tcPr>
          <w:p w:rsidR="00DD0E30" w:rsidRPr="009A53D7" w:rsidRDefault="00DD0E30" w:rsidP="006955F1">
            <w:pPr>
              <w:rPr>
                <w:rFonts w:ascii="Candara" w:hAnsi="Candara" w:cs="Calibri"/>
                <w:b/>
                <w:bCs/>
                <w:sz w:val="22"/>
                <w:szCs w:val="22"/>
              </w:rPr>
            </w:pPr>
            <w:r>
              <w:rPr>
                <w:rFonts w:ascii="Candara" w:hAnsi="Candara" w:cs="Calibri"/>
                <w:b/>
                <w:bCs/>
                <w:sz w:val="22"/>
                <w:szCs w:val="22"/>
              </w:rPr>
              <w:t>Email address</w:t>
            </w:r>
          </w:p>
        </w:tc>
        <w:tc>
          <w:tcPr>
            <w:tcW w:w="2268" w:type="dxa"/>
            <w:shd w:val="clear" w:color="auto" w:fill="1F497D" w:themeFill="text2"/>
          </w:tcPr>
          <w:p w:rsidR="00DD0E30" w:rsidRPr="009A53D7" w:rsidRDefault="00DD0E30" w:rsidP="006955F1">
            <w:pPr>
              <w:rPr>
                <w:rFonts w:ascii="Candara" w:hAnsi="Candara" w:cs="Calibri"/>
                <w:b/>
                <w:bCs/>
                <w:sz w:val="22"/>
                <w:szCs w:val="22"/>
              </w:rPr>
            </w:pPr>
            <w:r w:rsidRPr="009A53D7">
              <w:rPr>
                <w:rFonts w:ascii="Candara" w:hAnsi="Candara" w:cs="Calibri"/>
                <w:b/>
                <w:bCs/>
                <w:sz w:val="22"/>
                <w:szCs w:val="22"/>
              </w:rPr>
              <w:t>Dietary requirements</w:t>
            </w:r>
          </w:p>
        </w:tc>
        <w:tc>
          <w:tcPr>
            <w:tcW w:w="1134" w:type="dxa"/>
            <w:shd w:val="clear" w:color="auto" w:fill="1F497D" w:themeFill="text2"/>
          </w:tcPr>
          <w:p w:rsidR="00DD0E30" w:rsidRDefault="00DD0E30" w:rsidP="006955F1">
            <w:pPr>
              <w:rPr>
                <w:rFonts w:ascii="Candara" w:hAnsi="Candara" w:cs="Calibri"/>
                <w:b/>
                <w:bCs/>
                <w:sz w:val="22"/>
                <w:szCs w:val="22"/>
              </w:rPr>
            </w:pPr>
            <w:r>
              <w:rPr>
                <w:rFonts w:ascii="Candara" w:hAnsi="Candara" w:cs="Calibri"/>
                <w:b/>
                <w:bCs/>
                <w:sz w:val="22"/>
                <w:szCs w:val="22"/>
              </w:rPr>
              <w:t>IRRV Member</w:t>
            </w:r>
          </w:p>
          <w:p w:rsidR="00DD0E30" w:rsidRDefault="00DD0E30" w:rsidP="006955F1">
            <w:pPr>
              <w:rPr>
                <w:rFonts w:ascii="Candara" w:hAnsi="Candara" w:cs="Calibri"/>
                <w:b/>
                <w:bCs/>
                <w:sz w:val="22"/>
                <w:szCs w:val="22"/>
              </w:rPr>
            </w:pPr>
            <w:r>
              <w:rPr>
                <w:rFonts w:ascii="Candara" w:hAnsi="Candara" w:cs="Calibri"/>
                <w:b/>
                <w:bCs/>
                <w:sz w:val="22"/>
                <w:szCs w:val="22"/>
              </w:rPr>
              <w:t>Y/N</w:t>
            </w:r>
          </w:p>
        </w:tc>
        <w:tc>
          <w:tcPr>
            <w:tcW w:w="1134" w:type="dxa"/>
            <w:shd w:val="clear" w:color="auto" w:fill="1F497D" w:themeFill="text2"/>
          </w:tcPr>
          <w:p w:rsidR="00DD0E30" w:rsidRDefault="00DD0E30" w:rsidP="006955F1">
            <w:pPr>
              <w:rPr>
                <w:rFonts w:ascii="Candara" w:hAnsi="Candara" w:cs="Calibri"/>
                <w:b/>
                <w:bCs/>
                <w:sz w:val="22"/>
                <w:szCs w:val="22"/>
              </w:rPr>
            </w:pPr>
            <w:r>
              <w:rPr>
                <w:rFonts w:ascii="Candara" w:hAnsi="Candara" w:cs="Calibri"/>
                <w:b/>
                <w:bCs/>
                <w:sz w:val="22"/>
                <w:szCs w:val="22"/>
              </w:rPr>
              <w:t>Student Member</w:t>
            </w:r>
          </w:p>
          <w:p w:rsidR="00DD0E30" w:rsidRPr="009A53D7" w:rsidRDefault="00DD0E30" w:rsidP="006955F1">
            <w:pPr>
              <w:rPr>
                <w:rFonts w:ascii="Candara" w:hAnsi="Candara" w:cs="Calibri"/>
                <w:b/>
                <w:bCs/>
                <w:sz w:val="22"/>
                <w:szCs w:val="22"/>
              </w:rPr>
            </w:pPr>
            <w:r>
              <w:rPr>
                <w:rFonts w:ascii="Candara" w:hAnsi="Candara" w:cs="Calibri"/>
                <w:b/>
                <w:bCs/>
                <w:sz w:val="22"/>
                <w:szCs w:val="22"/>
              </w:rPr>
              <w:t>Y/N</w:t>
            </w:r>
          </w:p>
        </w:tc>
      </w:tr>
      <w:tr w:rsidR="00DD0E30" w:rsidRPr="00A2031E" w:rsidTr="00DD0E30">
        <w:trPr>
          <w:trHeight w:val="567"/>
        </w:trPr>
        <w:tc>
          <w:tcPr>
            <w:tcW w:w="1988" w:type="dxa"/>
          </w:tcPr>
          <w:p w:rsidR="00DD0E30" w:rsidRPr="00A2031E" w:rsidRDefault="00DD0E30" w:rsidP="006955F1">
            <w:pPr>
              <w:rPr>
                <w:color w:val="auto"/>
              </w:rPr>
            </w:pPr>
          </w:p>
        </w:tc>
        <w:tc>
          <w:tcPr>
            <w:tcW w:w="1843" w:type="dxa"/>
          </w:tcPr>
          <w:p w:rsidR="00DD0E30" w:rsidRPr="00A2031E" w:rsidRDefault="00DD0E30" w:rsidP="006955F1">
            <w:pPr>
              <w:rPr>
                <w:color w:val="auto"/>
              </w:rPr>
            </w:pPr>
          </w:p>
        </w:tc>
        <w:tc>
          <w:tcPr>
            <w:tcW w:w="2126" w:type="dxa"/>
          </w:tcPr>
          <w:p w:rsidR="00DD0E30" w:rsidRPr="00A2031E" w:rsidRDefault="00DD0E30" w:rsidP="006955F1">
            <w:pPr>
              <w:rPr>
                <w:color w:val="auto"/>
              </w:rPr>
            </w:pPr>
          </w:p>
        </w:tc>
        <w:tc>
          <w:tcPr>
            <w:tcW w:w="2268" w:type="dxa"/>
          </w:tcPr>
          <w:p w:rsidR="00DD0E30" w:rsidRPr="00A2031E" w:rsidRDefault="00DD0E30" w:rsidP="006955F1">
            <w:pPr>
              <w:rPr>
                <w:color w:val="auto"/>
              </w:rPr>
            </w:pPr>
          </w:p>
        </w:tc>
        <w:tc>
          <w:tcPr>
            <w:tcW w:w="1134" w:type="dxa"/>
          </w:tcPr>
          <w:p w:rsidR="00DD0E30" w:rsidRPr="00A2031E" w:rsidRDefault="00DD0E30" w:rsidP="006955F1">
            <w:pPr>
              <w:rPr>
                <w:color w:val="auto"/>
              </w:rPr>
            </w:pPr>
          </w:p>
        </w:tc>
        <w:tc>
          <w:tcPr>
            <w:tcW w:w="1134" w:type="dxa"/>
          </w:tcPr>
          <w:p w:rsidR="00DD0E30" w:rsidRPr="00A2031E" w:rsidRDefault="00DD0E30" w:rsidP="006955F1">
            <w:pPr>
              <w:rPr>
                <w:color w:val="auto"/>
              </w:rPr>
            </w:pPr>
          </w:p>
        </w:tc>
      </w:tr>
      <w:tr w:rsidR="00F13521" w:rsidRPr="00A2031E" w:rsidTr="00DD0E30">
        <w:trPr>
          <w:trHeight w:val="561"/>
        </w:trPr>
        <w:tc>
          <w:tcPr>
            <w:tcW w:w="1988" w:type="dxa"/>
          </w:tcPr>
          <w:p w:rsidR="00F13521" w:rsidRPr="00A2031E" w:rsidRDefault="00F13521" w:rsidP="006955F1">
            <w:pPr>
              <w:rPr>
                <w:color w:val="auto"/>
              </w:rPr>
            </w:pPr>
          </w:p>
        </w:tc>
        <w:tc>
          <w:tcPr>
            <w:tcW w:w="1843" w:type="dxa"/>
          </w:tcPr>
          <w:p w:rsidR="00F13521" w:rsidRPr="00A2031E" w:rsidRDefault="00F13521" w:rsidP="006955F1">
            <w:pPr>
              <w:rPr>
                <w:color w:val="auto"/>
              </w:rPr>
            </w:pPr>
          </w:p>
        </w:tc>
        <w:tc>
          <w:tcPr>
            <w:tcW w:w="2126" w:type="dxa"/>
          </w:tcPr>
          <w:p w:rsidR="00F13521" w:rsidRPr="00A2031E" w:rsidRDefault="00F13521" w:rsidP="006955F1">
            <w:pPr>
              <w:rPr>
                <w:color w:val="auto"/>
              </w:rPr>
            </w:pPr>
          </w:p>
        </w:tc>
        <w:tc>
          <w:tcPr>
            <w:tcW w:w="2268" w:type="dxa"/>
          </w:tcPr>
          <w:p w:rsidR="00F13521" w:rsidRPr="00A2031E" w:rsidRDefault="00F13521" w:rsidP="006955F1">
            <w:pPr>
              <w:rPr>
                <w:color w:val="auto"/>
              </w:rPr>
            </w:pPr>
          </w:p>
        </w:tc>
        <w:tc>
          <w:tcPr>
            <w:tcW w:w="1134" w:type="dxa"/>
          </w:tcPr>
          <w:p w:rsidR="00F13521" w:rsidRPr="00A2031E" w:rsidRDefault="00F13521" w:rsidP="006955F1">
            <w:pPr>
              <w:rPr>
                <w:color w:val="auto"/>
              </w:rPr>
            </w:pPr>
          </w:p>
        </w:tc>
        <w:tc>
          <w:tcPr>
            <w:tcW w:w="1134" w:type="dxa"/>
          </w:tcPr>
          <w:p w:rsidR="00F13521" w:rsidRPr="00A2031E" w:rsidRDefault="00F13521" w:rsidP="006955F1">
            <w:pPr>
              <w:rPr>
                <w:color w:val="auto"/>
              </w:rPr>
            </w:pPr>
          </w:p>
        </w:tc>
      </w:tr>
      <w:tr w:rsidR="00DD0E30" w:rsidRPr="00A2031E" w:rsidTr="00DD0E30">
        <w:trPr>
          <w:trHeight w:val="561"/>
        </w:trPr>
        <w:tc>
          <w:tcPr>
            <w:tcW w:w="1988" w:type="dxa"/>
          </w:tcPr>
          <w:p w:rsidR="00DD0E30" w:rsidRPr="00A2031E" w:rsidRDefault="00DD0E30" w:rsidP="006955F1">
            <w:pPr>
              <w:rPr>
                <w:color w:val="auto"/>
              </w:rPr>
            </w:pPr>
          </w:p>
        </w:tc>
        <w:tc>
          <w:tcPr>
            <w:tcW w:w="1843" w:type="dxa"/>
          </w:tcPr>
          <w:p w:rsidR="00DD0E30" w:rsidRPr="00A2031E" w:rsidRDefault="00DD0E30" w:rsidP="006955F1">
            <w:pPr>
              <w:rPr>
                <w:color w:val="auto"/>
              </w:rPr>
            </w:pPr>
          </w:p>
        </w:tc>
        <w:tc>
          <w:tcPr>
            <w:tcW w:w="2126" w:type="dxa"/>
          </w:tcPr>
          <w:p w:rsidR="00DD0E30" w:rsidRPr="00A2031E" w:rsidRDefault="00DD0E30" w:rsidP="006955F1">
            <w:pPr>
              <w:rPr>
                <w:color w:val="auto"/>
              </w:rPr>
            </w:pPr>
          </w:p>
        </w:tc>
        <w:tc>
          <w:tcPr>
            <w:tcW w:w="2268" w:type="dxa"/>
          </w:tcPr>
          <w:p w:rsidR="00DD0E30" w:rsidRPr="00A2031E" w:rsidRDefault="00DD0E30" w:rsidP="006955F1">
            <w:pPr>
              <w:rPr>
                <w:color w:val="auto"/>
              </w:rPr>
            </w:pPr>
          </w:p>
        </w:tc>
        <w:tc>
          <w:tcPr>
            <w:tcW w:w="1134" w:type="dxa"/>
          </w:tcPr>
          <w:p w:rsidR="00DD0E30" w:rsidRPr="00A2031E" w:rsidRDefault="00DD0E30" w:rsidP="006955F1">
            <w:pPr>
              <w:rPr>
                <w:color w:val="auto"/>
              </w:rPr>
            </w:pPr>
          </w:p>
        </w:tc>
        <w:tc>
          <w:tcPr>
            <w:tcW w:w="1134" w:type="dxa"/>
          </w:tcPr>
          <w:p w:rsidR="00DD0E30" w:rsidRPr="00A2031E" w:rsidRDefault="00DD0E30" w:rsidP="006955F1">
            <w:pPr>
              <w:rPr>
                <w:color w:val="auto"/>
              </w:rPr>
            </w:pPr>
          </w:p>
        </w:tc>
      </w:tr>
    </w:tbl>
    <w:p w:rsidR="005E1BCC" w:rsidRPr="00F13521" w:rsidRDefault="005E1BCC">
      <w:pPr>
        <w:spacing w:before="0"/>
        <w:rPr>
          <w:noProof/>
          <w:sz w:val="24"/>
          <w:szCs w:val="24"/>
          <w:lang w:val="en-GB" w:eastAsia="en-GB"/>
        </w:rPr>
      </w:pPr>
    </w:p>
    <w:tbl>
      <w:tblPr>
        <w:tblW w:w="10493" w:type="dxa"/>
        <w:tblInd w:w="-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A0" w:firstRow="1" w:lastRow="0" w:firstColumn="1" w:lastColumn="0" w:noHBand="0" w:noVBand="0"/>
      </w:tblPr>
      <w:tblGrid>
        <w:gridCol w:w="1988"/>
        <w:gridCol w:w="1843"/>
        <w:gridCol w:w="2126"/>
        <w:gridCol w:w="2268"/>
        <w:gridCol w:w="1134"/>
        <w:gridCol w:w="1134"/>
      </w:tblGrid>
      <w:tr w:rsidR="00F13521" w:rsidRPr="00A2031E" w:rsidTr="00BC3BF6">
        <w:trPr>
          <w:trHeight w:val="512"/>
        </w:trPr>
        <w:tc>
          <w:tcPr>
            <w:tcW w:w="10493" w:type="dxa"/>
            <w:gridSpan w:val="6"/>
          </w:tcPr>
          <w:p w:rsidR="00F13521" w:rsidRPr="00B67535" w:rsidRDefault="00B67535" w:rsidP="00EF7976">
            <w:pPr>
              <w:rPr>
                <w:color w:val="auto"/>
              </w:rPr>
            </w:pPr>
            <w:r w:rsidRPr="00B67535">
              <w:rPr>
                <w:rFonts w:ascii="Candara" w:eastAsia="Calibri" w:hAnsi="Candara" w:cs="Calibri"/>
                <w:b/>
                <w:color w:val="1F497D" w:themeColor="text2"/>
                <w:lang w:val="en-GB" w:eastAsia="en-US"/>
              </w:rPr>
              <w:t>THURSDAY 2</w:t>
            </w:r>
            <w:r w:rsidR="00EF7976">
              <w:rPr>
                <w:rFonts w:ascii="Candara" w:eastAsia="Calibri" w:hAnsi="Candara" w:cs="Calibri"/>
                <w:b/>
                <w:color w:val="1F497D" w:themeColor="text2"/>
                <w:lang w:val="en-GB" w:eastAsia="en-US"/>
              </w:rPr>
              <w:t>3 FEBR</w:t>
            </w:r>
            <w:r w:rsidRPr="00B67535">
              <w:rPr>
                <w:rFonts w:ascii="Candara" w:eastAsia="Calibri" w:hAnsi="Candara" w:cs="Calibri"/>
                <w:b/>
                <w:color w:val="1F497D" w:themeColor="text2"/>
                <w:lang w:val="en-GB" w:eastAsia="en-US"/>
              </w:rPr>
              <w:t xml:space="preserve">UARY 2017 - </w:t>
            </w:r>
            <w:r w:rsidR="00EF7976">
              <w:rPr>
                <w:rFonts w:ascii="Candara" w:eastAsia="Calibri" w:hAnsi="Candara" w:cs="Calibri"/>
                <w:b/>
                <w:color w:val="1F497D" w:themeColor="text2"/>
                <w:lang w:val="en-GB" w:eastAsia="en-US"/>
              </w:rPr>
              <w:t>BURY</w:t>
            </w:r>
          </w:p>
        </w:tc>
      </w:tr>
      <w:tr w:rsidR="00F13521" w:rsidRPr="009A53D7" w:rsidTr="00F13521">
        <w:trPr>
          <w:trHeight w:val="991"/>
        </w:trPr>
        <w:tc>
          <w:tcPr>
            <w:tcW w:w="1988" w:type="dxa"/>
            <w:shd w:val="clear" w:color="auto" w:fill="1F497D" w:themeFill="text2"/>
          </w:tcPr>
          <w:p w:rsidR="00F13521" w:rsidRPr="009A53D7" w:rsidRDefault="00F13521" w:rsidP="00BC3BF6">
            <w:pPr>
              <w:rPr>
                <w:rFonts w:ascii="Candara" w:hAnsi="Candara" w:cs="Calibri"/>
                <w:b/>
                <w:bCs/>
                <w:sz w:val="22"/>
                <w:szCs w:val="22"/>
              </w:rPr>
            </w:pPr>
            <w:r w:rsidRPr="009A53D7">
              <w:rPr>
                <w:rFonts w:ascii="Candara" w:hAnsi="Candara" w:cs="Calibri"/>
                <w:b/>
                <w:bCs/>
                <w:sz w:val="22"/>
                <w:szCs w:val="22"/>
              </w:rPr>
              <w:t>Name of Delegate</w:t>
            </w:r>
          </w:p>
        </w:tc>
        <w:tc>
          <w:tcPr>
            <w:tcW w:w="1843" w:type="dxa"/>
            <w:shd w:val="clear" w:color="auto" w:fill="1F497D" w:themeFill="text2"/>
          </w:tcPr>
          <w:p w:rsidR="00F13521" w:rsidRPr="009A53D7" w:rsidRDefault="00F13521" w:rsidP="00BC3BF6">
            <w:pPr>
              <w:rPr>
                <w:rFonts w:ascii="Candara" w:hAnsi="Candara" w:cs="Calibri"/>
                <w:b/>
                <w:bCs/>
                <w:sz w:val="22"/>
                <w:szCs w:val="22"/>
              </w:rPr>
            </w:pPr>
            <w:r w:rsidRPr="009A53D7">
              <w:rPr>
                <w:rFonts w:ascii="Candara" w:hAnsi="Candara" w:cs="Calibri"/>
                <w:b/>
                <w:bCs/>
                <w:sz w:val="22"/>
                <w:szCs w:val="22"/>
              </w:rPr>
              <w:t xml:space="preserve">Contact </w:t>
            </w:r>
          </w:p>
          <w:p w:rsidR="00F13521" w:rsidRPr="009A53D7" w:rsidRDefault="00F13521" w:rsidP="00BC3BF6">
            <w:pPr>
              <w:rPr>
                <w:rFonts w:ascii="Candara" w:hAnsi="Candara" w:cs="Calibri"/>
                <w:b/>
                <w:bCs/>
                <w:sz w:val="22"/>
                <w:szCs w:val="22"/>
              </w:rPr>
            </w:pPr>
            <w:r w:rsidRPr="009A53D7">
              <w:rPr>
                <w:rFonts w:ascii="Candara" w:hAnsi="Candara" w:cs="Calibri"/>
                <w:b/>
                <w:bCs/>
                <w:sz w:val="22"/>
                <w:szCs w:val="22"/>
              </w:rPr>
              <w:t>Telephone No.</w:t>
            </w:r>
          </w:p>
        </w:tc>
        <w:tc>
          <w:tcPr>
            <w:tcW w:w="2126" w:type="dxa"/>
            <w:shd w:val="clear" w:color="auto" w:fill="1F497D" w:themeFill="text2"/>
          </w:tcPr>
          <w:p w:rsidR="00F13521" w:rsidRPr="009A53D7" w:rsidRDefault="00F13521" w:rsidP="00BC3BF6">
            <w:pPr>
              <w:rPr>
                <w:rFonts w:ascii="Candara" w:hAnsi="Candara" w:cs="Calibri"/>
                <w:b/>
                <w:bCs/>
                <w:sz w:val="22"/>
                <w:szCs w:val="22"/>
              </w:rPr>
            </w:pPr>
            <w:r>
              <w:rPr>
                <w:rFonts w:ascii="Candara" w:hAnsi="Candara" w:cs="Calibri"/>
                <w:b/>
                <w:bCs/>
                <w:sz w:val="22"/>
                <w:szCs w:val="22"/>
              </w:rPr>
              <w:t>Email address</w:t>
            </w:r>
          </w:p>
        </w:tc>
        <w:tc>
          <w:tcPr>
            <w:tcW w:w="2268" w:type="dxa"/>
            <w:shd w:val="clear" w:color="auto" w:fill="1F497D" w:themeFill="text2"/>
          </w:tcPr>
          <w:p w:rsidR="00F13521" w:rsidRPr="009A53D7" w:rsidRDefault="00F13521" w:rsidP="00BC3BF6">
            <w:pPr>
              <w:rPr>
                <w:rFonts w:ascii="Candara" w:hAnsi="Candara" w:cs="Calibri"/>
                <w:b/>
                <w:bCs/>
                <w:sz w:val="22"/>
                <w:szCs w:val="22"/>
              </w:rPr>
            </w:pPr>
            <w:r w:rsidRPr="009A53D7">
              <w:rPr>
                <w:rFonts w:ascii="Candara" w:hAnsi="Candara" w:cs="Calibri"/>
                <w:b/>
                <w:bCs/>
                <w:sz w:val="22"/>
                <w:szCs w:val="22"/>
              </w:rPr>
              <w:t>Dietary requirements</w:t>
            </w:r>
          </w:p>
        </w:tc>
        <w:tc>
          <w:tcPr>
            <w:tcW w:w="1134" w:type="dxa"/>
            <w:shd w:val="clear" w:color="auto" w:fill="1F497D" w:themeFill="text2"/>
          </w:tcPr>
          <w:p w:rsidR="00F13521" w:rsidRDefault="00F13521" w:rsidP="00BC3BF6">
            <w:pPr>
              <w:rPr>
                <w:rFonts w:ascii="Candara" w:hAnsi="Candara" w:cs="Calibri"/>
                <w:b/>
                <w:bCs/>
                <w:sz w:val="22"/>
                <w:szCs w:val="22"/>
              </w:rPr>
            </w:pPr>
            <w:r>
              <w:rPr>
                <w:rFonts w:ascii="Candara" w:hAnsi="Candara" w:cs="Calibri"/>
                <w:b/>
                <w:bCs/>
                <w:sz w:val="22"/>
                <w:szCs w:val="22"/>
              </w:rPr>
              <w:t>IRRV Member</w:t>
            </w:r>
          </w:p>
          <w:p w:rsidR="00F13521" w:rsidRDefault="00F13521" w:rsidP="00BC3BF6">
            <w:pPr>
              <w:rPr>
                <w:rFonts w:ascii="Candara" w:hAnsi="Candara" w:cs="Calibri"/>
                <w:b/>
                <w:bCs/>
                <w:sz w:val="22"/>
                <w:szCs w:val="22"/>
              </w:rPr>
            </w:pPr>
            <w:r>
              <w:rPr>
                <w:rFonts w:ascii="Candara" w:hAnsi="Candara" w:cs="Calibri"/>
                <w:b/>
                <w:bCs/>
                <w:sz w:val="22"/>
                <w:szCs w:val="22"/>
              </w:rPr>
              <w:t>Y/N</w:t>
            </w:r>
          </w:p>
        </w:tc>
        <w:tc>
          <w:tcPr>
            <w:tcW w:w="1134" w:type="dxa"/>
            <w:shd w:val="clear" w:color="auto" w:fill="1F497D" w:themeFill="text2"/>
          </w:tcPr>
          <w:p w:rsidR="00F13521" w:rsidRDefault="00F13521" w:rsidP="00BC3BF6">
            <w:pPr>
              <w:rPr>
                <w:rFonts w:ascii="Candara" w:hAnsi="Candara" w:cs="Calibri"/>
                <w:b/>
                <w:bCs/>
                <w:sz w:val="22"/>
                <w:szCs w:val="22"/>
              </w:rPr>
            </w:pPr>
            <w:r>
              <w:rPr>
                <w:rFonts w:ascii="Candara" w:hAnsi="Candara" w:cs="Calibri"/>
                <w:b/>
                <w:bCs/>
                <w:sz w:val="22"/>
                <w:szCs w:val="22"/>
              </w:rPr>
              <w:t>Student Member</w:t>
            </w:r>
          </w:p>
          <w:p w:rsidR="00F13521" w:rsidRPr="009A53D7" w:rsidRDefault="00F13521" w:rsidP="00BC3BF6">
            <w:pPr>
              <w:rPr>
                <w:rFonts w:ascii="Candara" w:hAnsi="Candara" w:cs="Calibri"/>
                <w:b/>
                <w:bCs/>
                <w:sz w:val="22"/>
                <w:szCs w:val="22"/>
              </w:rPr>
            </w:pPr>
            <w:r>
              <w:rPr>
                <w:rFonts w:ascii="Candara" w:hAnsi="Candara" w:cs="Calibri"/>
                <w:b/>
                <w:bCs/>
                <w:sz w:val="22"/>
                <w:szCs w:val="22"/>
              </w:rPr>
              <w:t>Y/N</w:t>
            </w:r>
          </w:p>
        </w:tc>
      </w:tr>
      <w:tr w:rsidR="00F13521" w:rsidRPr="00A2031E" w:rsidTr="00BC3BF6">
        <w:trPr>
          <w:trHeight w:val="567"/>
        </w:trPr>
        <w:tc>
          <w:tcPr>
            <w:tcW w:w="1988" w:type="dxa"/>
          </w:tcPr>
          <w:p w:rsidR="00F13521" w:rsidRPr="00A2031E" w:rsidRDefault="00F13521" w:rsidP="00BC3BF6">
            <w:pPr>
              <w:rPr>
                <w:color w:val="auto"/>
              </w:rPr>
            </w:pPr>
          </w:p>
        </w:tc>
        <w:tc>
          <w:tcPr>
            <w:tcW w:w="1843" w:type="dxa"/>
          </w:tcPr>
          <w:p w:rsidR="00F13521" w:rsidRPr="00A2031E" w:rsidRDefault="00F13521" w:rsidP="00BC3BF6">
            <w:pPr>
              <w:rPr>
                <w:color w:val="auto"/>
              </w:rPr>
            </w:pPr>
          </w:p>
        </w:tc>
        <w:tc>
          <w:tcPr>
            <w:tcW w:w="2126" w:type="dxa"/>
          </w:tcPr>
          <w:p w:rsidR="00F13521" w:rsidRPr="00A2031E" w:rsidRDefault="00F13521" w:rsidP="00BC3BF6">
            <w:pPr>
              <w:rPr>
                <w:color w:val="auto"/>
              </w:rPr>
            </w:pPr>
          </w:p>
        </w:tc>
        <w:tc>
          <w:tcPr>
            <w:tcW w:w="2268" w:type="dxa"/>
          </w:tcPr>
          <w:p w:rsidR="00F13521" w:rsidRPr="00A2031E" w:rsidRDefault="00F13521" w:rsidP="00BC3BF6">
            <w:pPr>
              <w:rPr>
                <w:color w:val="auto"/>
              </w:rPr>
            </w:pPr>
          </w:p>
        </w:tc>
        <w:tc>
          <w:tcPr>
            <w:tcW w:w="1134" w:type="dxa"/>
          </w:tcPr>
          <w:p w:rsidR="00F13521" w:rsidRPr="00A2031E" w:rsidRDefault="00F13521" w:rsidP="00BC3BF6">
            <w:pPr>
              <w:rPr>
                <w:color w:val="auto"/>
              </w:rPr>
            </w:pPr>
          </w:p>
        </w:tc>
        <w:tc>
          <w:tcPr>
            <w:tcW w:w="1134" w:type="dxa"/>
          </w:tcPr>
          <w:p w:rsidR="00F13521" w:rsidRPr="00A2031E" w:rsidRDefault="00F13521" w:rsidP="00BC3BF6">
            <w:pPr>
              <w:rPr>
                <w:color w:val="auto"/>
              </w:rPr>
            </w:pPr>
          </w:p>
        </w:tc>
      </w:tr>
      <w:tr w:rsidR="00F13521" w:rsidRPr="00A2031E" w:rsidTr="00BC3BF6">
        <w:trPr>
          <w:trHeight w:val="561"/>
        </w:trPr>
        <w:tc>
          <w:tcPr>
            <w:tcW w:w="1988" w:type="dxa"/>
          </w:tcPr>
          <w:p w:rsidR="00F13521" w:rsidRPr="00A2031E" w:rsidRDefault="00F13521" w:rsidP="00BC3BF6">
            <w:pPr>
              <w:rPr>
                <w:color w:val="auto"/>
              </w:rPr>
            </w:pPr>
          </w:p>
        </w:tc>
        <w:tc>
          <w:tcPr>
            <w:tcW w:w="1843" w:type="dxa"/>
          </w:tcPr>
          <w:p w:rsidR="00F13521" w:rsidRPr="00A2031E" w:rsidRDefault="00F13521" w:rsidP="00BC3BF6">
            <w:pPr>
              <w:rPr>
                <w:color w:val="auto"/>
              </w:rPr>
            </w:pPr>
          </w:p>
        </w:tc>
        <w:tc>
          <w:tcPr>
            <w:tcW w:w="2126" w:type="dxa"/>
          </w:tcPr>
          <w:p w:rsidR="00F13521" w:rsidRPr="00A2031E" w:rsidRDefault="00F13521" w:rsidP="00BC3BF6">
            <w:pPr>
              <w:rPr>
                <w:color w:val="auto"/>
              </w:rPr>
            </w:pPr>
          </w:p>
        </w:tc>
        <w:tc>
          <w:tcPr>
            <w:tcW w:w="2268" w:type="dxa"/>
          </w:tcPr>
          <w:p w:rsidR="00F13521" w:rsidRPr="00A2031E" w:rsidRDefault="00F13521" w:rsidP="00BC3BF6">
            <w:pPr>
              <w:rPr>
                <w:color w:val="auto"/>
              </w:rPr>
            </w:pPr>
          </w:p>
        </w:tc>
        <w:tc>
          <w:tcPr>
            <w:tcW w:w="1134" w:type="dxa"/>
          </w:tcPr>
          <w:p w:rsidR="00F13521" w:rsidRPr="00A2031E" w:rsidRDefault="00F13521" w:rsidP="00BC3BF6">
            <w:pPr>
              <w:rPr>
                <w:color w:val="auto"/>
              </w:rPr>
            </w:pPr>
          </w:p>
        </w:tc>
        <w:tc>
          <w:tcPr>
            <w:tcW w:w="1134" w:type="dxa"/>
          </w:tcPr>
          <w:p w:rsidR="00F13521" w:rsidRPr="00A2031E" w:rsidRDefault="00F13521" w:rsidP="00BC3BF6">
            <w:pPr>
              <w:rPr>
                <w:color w:val="auto"/>
              </w:rPr>
            </w:pPr>
          </w:p>
        </w:tc>
      </w:tr>
      <w:tr w:rsidR="00F13521" w:rsidRPr="00A2031E" w:rsidTr="00BC3BF6">
        <w:trPr>
          <w:trHeight w:val="561"/>
        </w:trPr>
        <w:tc>
          <w:tcPr>
            <w:tcW w:w="1988" w:type="dxa"/>
          </w:tcPr>
          <w:p w:rsidR="00F13521" w:rsidRPr="00A2031E" w:rsidRDefault="00F13521" w:rsidP="00BC3BF6">
            <w:pPr>
              <w:rPr>
                <w:color w:val="auto"/>
              </w:rPr>
            </w:pPr>
          </w:p>
        </w:tc>
        <w:tc>
          <w:tcPr>
            <w:tcW w:w="1843" w:type="dxa"/>
          </w:tcPr>
          <w:p w:rsidR="00F13521" w:rsidRPr="00A2031E" w:rsidRDefault="00F13521" w:rsidP="00BC3BF6">
            <w:pPr>
              <w:rPr>
                <w:color w:val="auto"/>
              </w:rPr>
            </w:pPr>
          </w:p>
        </w:tc>
        <w:tc>
          <w:tcPr>
            <w:tcW w:w="2126" w:type="dxa"/>
          </w:tcPr>
          <w:p w:rsidR="00F13521" w:rsidRPr="00A2031E" w:rsidRDefault="00F13521" w:rsidP="00BC3BF6">
            <w:pPr>
              <w:rPr>
                <w:color w:val="auto"/>
              </w:rPr>
            </w:pPr>
          </w:p>
        </w:tc>
        <w:tc>
          <w:tcPr>
            <w:tcW w:w="2268" w:type="dxa"/>
          </w:tcPr>
          <w:p w:rsidR="00F13521" w:rsidRPr="00A2031E" w:rsidRDefault="00F13521" w:rsidP="00BC3BF6">
            <w:pPr>
              <w:rPr>
                <w:color w:val="auto"/>
              </w:rPr>
            </w:pPr>
          </w:p>
        </w:tc>
        <w:tc>
          <w:tcPr>
            <w:tcW w:w="1134" w:type="dxa"/>
          </w:tcPr>
          <w:p w:rsidR="00F13521" w:rsidRPr="00A2031E" w:rsidRDefault="00F13521" w:rsidP="00BC3BF6">
            <w:pPr>
              <w:rPr>
                <w:color w:val="auto"/>
              </w:rPr>
            </w:pPr>
          </w:p>
        </w:tc>
        <w:tc>
          <w:tcPr>
            <w:tcW w:w="1134" w:type="dxa"/>
          </w:tcPr>
          <w:p w:rsidR="00F13521" w:rsidRPr="00A2031E" w:rsidRDefault="00F13521" w:rsidP="00BC3BF6">
            <w:pPr>
              <w:rPr>
                <w:color w:val="auto"/>
              </w:rPr>
            </w:pPr>
          </w:p>
        </w:tc>
      </w:tr>
    </w:tbl>
    <w:p w:rsidR="00F13521" w:rsidRDefault="00F13521">
      <w:pPr>
        <w:spacing w:before="0"/>
        <w:rPr>
          <w:noProof/>
          <w:lang w:val="en-GB" w:eastAsia="en-GB"/>
        </w:rPr>
      </w:pPr>
    </w:p>
    <w:p w:rsidR="006C5520" w:rsidRDefault="006C5520" w:rsidP="006C5520">
      <w:pPr>
        <w:jc w:val="center"/>
        <w:rPr>
          <w:b/>
          <w:sz w:val="44"/>
        </w:rPr>
      </w:pPr>
      <w:r w:rsidRPr="00323DED">
        <w:rPr>
          <w:b/>
          <w:sz w:val="44"/>
        </w:rPr>
        <w:t xml:space="preserve">Thank You </w:t>
      </w:r>
      <w:r w:rsidRPr="006C5520">
        <w:rPr>
          <w:rFonts w:ascii="Tahoma" w:eastAsia="Calibri" w:hAnsi="Tahoma"/>
          <w:b/>
          <w:color w:val="auto"/>
          <w:sz w:val="44"/>
          <w:szCs w:val="22"/>
          <w:lang w:val="en-GB" w:eastAsia="en-US"/>
        </w:rPr>
        <w:t>Thank You to Our Sponsors</w:t>
      </w:r>
      <w:r w:rsidRPr="00323DED">
        <w:rPr>
          <w:b/>
          <w:sz w:val="44"/>
        </w:rPr>
        <w:t xml:space="preserve"> Sponsors</w:t>
      </w:r>
    </w:p>
    <w:p w:rsidR="006C5520" w:rsidRDefault="006C5520" w:rsidP="006C5520">
      <w:pPr>
        <w:ind w:right="-24"/>
        <w:jc w:val="right"/>
      </w:pPr>
      <w:r>
        <w:rPr>
          <w:rFonts w:ascii="Times New Roman" w:hAnsi="Times New Roman"/>
          <w:noProof/>
          <w:szCs w:val="24"/>
          <w:lang w:val="en-GB" w:eastAsia="en-GB"/>
        </w:rPr>
        <w:drawing>
          <wp:anchor distT="36576" distB="36576" distL="36576" distR="36576" simplePos="0" relativeHeight="251651584" behindDoc="0" locked="0" layoutInCell="1" allowOverlap="1" wp14:anchorId="57A9621E" wp14:editId="18260865">
            <wp:simplePos x="0" y="0"/>
            <wp:positionH relativeFrom="margin">
              <wp:posOffset>179173</wp:posOffset>
            </wp:positionH>
            <wp:positionV relativeFrom="paragraph">
              <wp:posOffset>240030</wp:posOffset>
            </wp:positionV>
            <wp:extent cx="2146728" cy="683431"/>
            <wp:effectExtent l="0" t="0" r="635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cobs_blue_rgb_0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46728" cy="68343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473C60DB" wp14:editId="725C9EA7">
            <wp:extent cx="2276475" cy="90233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902335"/>
                    </a:xfrm>
                    <a:prstGeom prst="rect">
                      <a:avLst/>
                    </a:prstGeom>
                    <a:noFill/>
                  </pic:spPr>
                </pic:pic>
              </a:graphicData>
            </a:graphic>
          </wp:inline>
        </w:drawing>
      </w:r>
    </w:p>
    <w:p w:rsidR="006C5520" w:rsidRDefault="006C5520" w:rsidP="006C5520">
      <w:pPr>
        <w:ind w:right="-24"/>
        <w:jc w:val="right"/>
      </w:pPr>
    </w:p>
    <w:p w:rsidR="006C5520" w:rsidRDefault="006C5520" w:rsidP="006C5520">
      <w:pPr>
        <w:ind w:right="-24"/>
        <w:jc w:val="right"/>
      </w:pPr>
      <w:r>
        <w:rPr>
          <w:rFonts w:ascii="Times New Roman" w:hAnsi="Times New Roman"/>
          <w:noProof/>
          <w:szCs w:val="24"/>
          <w:lang w:val="en-GB" w:eastAsia="en-GB"/>
        </w:rPr>
        <w:drawing>
          <wp:anchor distT="36576" distB="36576" distL="36576" distR="36576" simplePos="0" relativeHeight="251652608" behindDoc="0" locked="0" layoutInCell="1" allowOverlap="1" wp14:anchorId="663F587D" wp14:editId="27329BF0">
            <wp:simplePos x="0" y="0"/>
            <wp:positionH relativeFrom="margin">
              <wp:align>left</wp:align>
            </wp:positionH>
            <wp:positionV relativeFrom="paragraph">
              <wp:posOffset>36830</wp:posOffset>
            </wp:positionV>
            <wp:extent cx="2333625" cy="7143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625" cy="714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5B950893" wp14:editId="7F76C6B1">
            <wp:extent cx="2145665" cy="771525"/>
            <wp:effectExtent l="0" t="0" r="698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5665" cy="771525"/>
                    </a:xfrm>
                    <a:prstGeom prst="rect">
                      <a:avLst/>
                    </a:prstGeom>
                    <a:noFill/>
                  </pic:spPr>
                </pic:pic>
              </a:graphicData>
            </a:graphic>
          </wp:inline>
        </w:drawing>
      </w:r>
    </w:p>
    <w:p w:rsidR="006C5520" w:rsidRDefault="006C5520" w:rsidP="006C5520">
      <w:pPr>
        <w:ind w:right="-24"/>
        <w:jc w:val="right"/>
      </w:pPr>
    </w:p>
    <w:p w:rsidR="006C5520" w:rsidRDefault="006C5520" w:rsidP="006C5520">
      <w:pPr>
        <w:ind w:right="-24"/>
        <w:jc w:val="right"/>
      </w:pPr>
      <w:r>
        <w:rPr>
          <w:rFonts w:ascii="Times New Roman" w:hAnsi="Times New Roman"/>
          <w:noProof/>
          <w:szCs w:val="24"/>
          <w:lang w:val="en-GB" w:eastAsia="en-GB"/>
        </w:rPr>
        <w:drawing>
          <wp:anchor distT="36576" distB="36576" distL="36576" distR="36576" simplePos="0" relativeHeight="251653632" behindDoc="0" locked="0" layoutInCell="1" allowOverlap="1" wp14:anchorId="0AB16599" wp14:editId="52934445">
            <wp:simplePos x="0" y="0"/>
            <wp:positionH relativeFrom="margin">
              <wp:align>left</wp:align>
            </wp:positionH>
            <wp:positionV relativeFrom="paragraph">
              <wp:posOffset>132080</wp:posOffset>
            </wp:positionV>
            <wp:extent cx="2447925" cy="762000"/>
            <wp:effectExtent l="0" t="0" r="9525" b="0"/>
            <wp:wrapNone/>
            <wp:docPr id="10" name="Picture 10" descr="horsfields header_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sfields header_rectang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7925" cy="76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15832">
        <w:rPr>
          <w:noProof/>
          <w:lang w:val="en-GB" w:eastAsia="en-GB"/>
        </w:rPr>
        <w:drawing>
          <wp:inline distT="0" distB="0" distL="0" distR="0" wp14:anchorId="76AEF2EA" wp14:editId="30A9F1C5">
            <wp:extent cx="2143125" cy="971550"/>
            <wp:effectExtent l="0" t="0" r="9525" b="0"/>
            <wp:docPr id="11" name="Picture 11" descr="C:\Users\phaywood\AppData\Local\Microsoft\Windows\Temporary Internet Files\Content.Outlook\W8ZT6PB2\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haywood\AppData\Local\Microsoft\Windows\Temporary Internet Files\Content.Outlook\W8ZT6PB2\image.tif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971550"/>
                    </a:xfrm>
                    <a:prstGeom prst="rect">
                      <a:avLst/>
                    </a:prstGeom>
                    <a:noFill/>
                    <a:ln>
                      <a:noFill/>
                    </a:ln>
                  </pic:spPr>
                </pic:pic>
              </a:graphicData>
            </a:graphic>
          </wp:inline>
        </w:drawing>
      </w:r>
    </w:p>
    <w:p w:rsidR="006C5520" w:rsidRDefault="006C5520" w:rsidP="006C5520">
      <w:pPr>
        <w:ind w:right="-24"/>
        <w:jc w:val="right"/>
      </w:pPr>
      <w:r>
        <w:rPr>
          <w:noProof/>
          <w:lang w:val="en-GB" w:eastAsia="en-GB"/>
        </w:rPr>
        <w:drawing>
          <wp:anchor distT="0" distB="0" distL="114300" distR="114300" simplePos="0" relativeHeight="251654656" behindDoc="0" locked="0" layoutInCell="1" allowOverlap="1" wp14:anchorId="02ACE8AA" wp14:editId="3E6669EB">
            <wp:simplePos x="0" y="0"/>
            <wp:positionH relativeFrom="margin">
              <wp:align>left</wp:align>
            </wp:positionH>
            <wp:positionV relativeFrom="paragraph">
              <wp:posOffset>186690</wp:posOffset>
            </wp:positionV>
            <wp:extent cx="3048000" cy="695325"/>
            <wp:effectExtent l="0" t="0" r="0" b="9525"/>
            <wp:wrapSquare wrapText="bothSides"/>
            <wp:docPr id="12" name="Picture 12" descr="cid:8DF871AE-2E6C-45C7-8C1C-62DE224F12C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63C35A-078A-43BC-B1B2-CC1CD0BBCF93" descr="cid:8DF871AE-2E6C-45C7-8C1C-62DE224F12C3@hom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48000" cy="695325"/>
                    </a:xfrm>
                    <a:prstGeom prst="rect">
                      <a:avLst/>
                    </a:prstGeom>
                    <a:noFill/>
                    <a:ln>
                      <a:noFill/>
                    </a:ln>
                  </pic:spPr>
                </pic:pic>
              </a:graphicData>
            </a:graphic>
          </wp:anchor>
        </w:drawing>
      </w:r>
      <w:r w:rsidRPr="00615832">
        <w:rPr>
          <w:noProof/>
          <w:lang w:val="en-GB" w:eastAsia="en-GB"/>
        </w:rPr>
        <w:drawing>
          <wp:inline distT="0" distB="0" distL="0" distR="0" wp14:anchorId="79FA43FF" wp14:editId="110F8680">
            <wp:extent cx="2686050" cy="657225"/>
            <wp:effectExtent l="0" t="0" r="0" b="9525"/>
            <wp:docPr id="14" name="Picture 14" descr="C:\Users\phaywood\AppData\Local\Microsoft\Windows\Temporary Internet Files\Content.Outlook\W8ZT6PB2\IFB_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haywood\AppData\Local\Microsoft\Windows\Temporary Internet Files\Content.Outlook\W8ZT6PB2\IFB_CLEA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6050" cy="657225"/>
                    </a:xfrm>
                    <a:prstGeom prst="rect">
                      <a:avLst/>
                    </a:prstGeom>
                    <a:noFill/>
                    <a:ln>
                      <a:noFill/>
                    </a:ln>
                  </pic:spPr>
                </pic:pic>
              </a:graphicData>
            </a:graphic>
          </wp:inline>
        </w:drawing>
      </w:r>
    </w:p>
    <w:p w:rsidR="006C5520" w:rsidRDefault="006C5520" w:rsidP="006C5520">
      <w:pPr>
        <w:ind w:right="-24"/>
        <w:jc w:val="right"/>
      </w:pPr>
      <w:r>
        <w:rPr>
          <w:rFonts w:ascii="Times New Roman" w:hAnsi="Times New Roman"/>
          <w:noProof/>
          <w:szCs w:val="24"/>
          <w:lang w:val="en-GB" w:eastAsia="en-GB"/>
        </w:rPr>
        <w:drawing>
          <wp:anchor distT="36576" distB="36576" distL="36576" distR="36576" simplePos="0" relativeHeight="251656704" behindDoc="0" locked="0" layoutInCell="1" allowOverlap="1" wp14:anchorId="1BA78F87" wp14:editId="0639FC46">
            <wp:simplePos x="0" y="0"/>
            <wp:positionH relativeFrom="margin">
              <wp:posOffset>3747135</wp:posOffset>
            </wp:positionH>
            <wp:positionV relativeFrom="paragraph">
              <wp:posOffset>384810</wp:posOffset>
            </wp:positionV>
            <wp:extent cx="2552700" cy="7048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2700" cy="704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Cs w:val="24"/>
          <w:lang w:val="en-GB" w:eastAsia="en-GB"/>
        </w:rPr>
        <w:drawing>
          <wp:anchor distT="36576" distB="36576" distL="36576" distR="36576" simplePos="0" relativeHeight="251655680" behindDoc="0" locked="0" layoutInCell="1" allowOverlap="1" wp14:anchorId="798FAED1" wp14:editId="18327A45">
            <wp:simplePos x="0" y="0"/>
            <wp:positionH relativeFrom="margin">
              <wp:align>left</wp:align>
            </wp:positionH>
            <wp:positionV relativeFrom="paragraph">
              <wp:posOffset>370205</wp:posOffset>
            </wp:positionV>
            <wp:extent cx="2683510" cy="676275"/>
            <wp:effectExtent l="0" t="0" r="254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83510" cy="676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p>
    <w:p w:rsidR="006C5520" w:rsidRPr="00615832" w:rsidRDefault="006C5520" w:rsidP="006C5520"/>
    <w:p w:rsidR="006C5520" w:rsidRDefault="006C5520" w:rsidP="006C5520"/>
    <w:p w:rsidR="006C5520" w:rsidRDefault="006C5520" w:rsidP="006C5520"/>
    <w:p w:rsidR="006C5520" w:rsidRDefault="006C5520" w:rsidP="006C5520">
      <w:r w:rsidRPr="00A27E8D">
        <w:rPr>
          <w:noProof/>
          <w:lang w:val="en-GB" w:eastAsia="en-GB"/>
        </w:rPr>
        <w:drawing>
          <wp:anchor distT="0" distB="0" distL="114300" distR="114300" simplePos="0" relativeHeight="251663872" behindDoc="0" locked="0" layoutInCell="1" allowOverlap="1" wp14:anchorId="638963BC" wp14:editId="28C405C1">
            <wp:simplePos x="0" y="0"/>
            <wp:positionH relativeFrom="column">
              <wp:posOffset>32385</wp:posOffset>
            </wp:positionH>
            <wp:positionV relativeFrom="paragraph">
              <wp:posOffset>6350</wp:posOffset>
            </wp:positionV>
            <wp:extent cx="2447925" cy="713740"/>
            <wp:effectExtent l="0" t="0" r="9525" b="0"/>
            <wp:wrapSquare wrapText="bothSides"/>
            <wp:docPr id="4" name="Picture 4" descr="C:\Users\phaywood\AppData\Local\Microsoft\Windows\Temporary Internet Files\Content.Outlook\W8ZT6PB2\destin logo 1500 pix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ywood\AppData\Local\Microsoft\Windows\Temporary Internet Files\Content.Outlook\W8ZT6PB2\destin logo 1500 pixel.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7925" cy="713740"/>
                    </a:xfrm>
                    <a:prstGeom prst="rect">
                      <a:avLst/>
                    </a:prstGeom>
                    <a:noFill/>
                    <a:ln>
                      <a:noFill/>
                    </a:ln>
                  </pic:spPr>
                </pic:pic>
              </a:graphicData>
            </a:graphic>
            <wp14:sizeRelH relativeFrom="margin">
              <wp14:pctWidth>0</wp14:pctWidth>
            </wp14:sizeRelH>
          </wp:anchor>
        </w:drawing>
      </w:r>
      <w:r>
        <w:rPr>
          <w:rFonts w:ascii="Times New Roman" w:hAnsi="Times New Roman"/>
          <w:noProof/>
          <w:szCs w:val="24"/>
          <w:lang w:val="en-GB" w:eastAsia="en-GB"/>
        </w:rPr>
        <w:drawing>
          <wp:anchor distT="36576" distB="36576" distL="36576" distR="36576" simplePos="0" relativeHeight="251658752" behindDoc="0" locked="0" layoutInCell="1" allowOverlap="1" wp14:anchorId="031D8A85" wp14:editId="1F57B5C8">
            <wp:simplePos x="0" y="0"/>
            <wp:positionH relativeFrom="margin">
              <wp:posOffset>3509010</wp:posOffset>
            </wp:positionH>
            <wp:positionV relativeFrom="paragraph">
              <wp:posOffset>6351</wp:posOffset>
            </wp:positionV>
            <wp:extent cx="2676525" cy="800100"/>
            <wp:effectExtent l="0" t="0" r="9525" b="0"/>
            <wp:wrapNone/>
            <wp:docPr id="18" name="Picture 18" descr="JBW%20logo%20for%20website%20smaller%20with%20border14-05291914-072416_300x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BW%20logo%20for%20website%20smaller%20with%20border14-05291914-072416_300x30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6525"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C5520" w:rsidRDefault="006C5520" w:rsidP="006C5520">
      <w:pPr>
        <w:jc w:val="right"/>
      </w:pPr>
    </w:p>
    <w:p w:rsidR="006C5520" w:rsidRDefault="00DD0E30" w:rsidP="006C5520">
      <w:r>
        <w:rPr>
          <w:rFonts w:ascii="Times New Roman" w:hAnsi="Times New Roman"/>
          <w:noProof/>
          <w:szCs w:val="24"/>
          <w:lang w:val="en-GB" w:eastAsia="en-GB"/>
        </w:rPr>
        <w:drawing>
          <wp:anchor distT="36576" distB="36576" distL="36576" distR="36576" simplePos="0" relativeHeight="251660800" behindDoc="0" locked="0" layoutInCell="1" allowOverlap="1" wp14:anchorId="2BDC29D5" wp14:editId="383D8EDF">
            <wp:simplePos x="0" y="0"/>
            <wp:positionH relativeFrom="margin">
              <wp:posOffset>3928110</wp:posOffset>
            </wp:positionH>
            <wp:positionV relativeFrom="paragraph">
              <wp:posOffset>236855</wp:posOffset>
            </wp:positionV>
            <wp:extent cx="2286000" cy="918210"/>
            <wp:effectExtent l="0" t="0" r="0" b="0"/>
            <wp:wrapNone/>
            <wp:docPr id="17" name="Picture 17" descr="new Rundles Logo without Strapline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Rundles Logo without Strapline V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918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Cs w:val="24"/>
          <w:lang w:val="en-GB" w:eastAsia="en-GB"/>
        </w:rPr>
        <w:drawing>
          <wp:anchor distT="36576" distB="36576" distL="36576" distR="36576" simplePos="0" relativeHeight="251659776" behindDoc="0" locked="0" layoutInCell="1" allowOverlap="1" wp14:anchorId="67B645FF" wp14:editId="56A82F56">
            <wp:simplePos x="0" y="0"/>
            <wp:positionH relativeFrom="margin">
              <wp:posOffset>114300</wp:posOffset>
            </wp:positionH>
            <wp:positionV relativeFrom="paragraph">
              <wp:posOffset>379730</wp:posOffset>
            </wp:positionV>
            <wp:extent cx="2362200" cy="89916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62200" cy="899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C5520" w:rsidRDefault="00DD0E30" w:rsidP="006C5520">
      <w:r w:rsidRPr="001225F1">
        <w:rPr>
          <w:noProof/>
          <w:lang w:val="en-GB" w:eastAsia="en-GB"/>
        </w:rPr>
        <w:lastRenderedPageBreak/>
        <w:drawing>
          <wp:anchor distT="0" distB="0" distL="114300" distR="114300" simplePos="0" relativeHeight="251661824" behindDoc="0" locked="0" layoutInCell="1" allowOverlap="1" wp14:anchorId="2FC22038" wp14:editId="455AD39E">
            <wp:simplePos x="0" y="0"/>
            <wp:positionH relativeFrom="column">
              <wp:posOffset>3924300</wp:posOffset>
            </wp:positionH>
            <wp:positionV relativeFrom="paragraph">
              <wp:posOffset>1078865</wp:posOffset>
            </wp:positionV>
            <wp:extent cx="2352675" cy="771525"/>
            <wp:effectExtent l="0" t="0" r="9525" b="9525"/>
            <wp:wrapSquare wrapText="bothSides"/>
            <wp:docPr id="20" name="Picture 20" descr="C:\Users\phaywood\AppData\Local\Microsoft\Windows\Temporary Internet Files\Content.Outlook\W8ZT6PB2\d2c2a156 3f0c96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haywood\AppData\Local\Microsoft\Windows\Temporary Internet Files\Content.Outlook\W8ZT6PB2\d2c2a156 3f0c96cd.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5267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Cs w:val="24"/>
          <w:lang w:val="en-GB" w:eastAsia="en-GB"/>
        </w:rPr>
        <w:drawing>
          <wp:anchor distT="36576" distB="36576" distL="36576" distR="36576" simplePos="0" relativeHeight="251662848" behindDoc="0" locked="0" layoutInCell="1" allowOverlap="1" wp14:anchorId="487534FB" wp14:editId="537E6031">
            <wp:simplePos x="0" y="0"/>
            <wp:positionH relativeFrom="column">
              <wp:posOffset>99060</wp:posOffset>
            </wp:positionH>
            <wp:positionV relativeFrom="paragraph">
              <wp:posOffset>1273810</wp:posOffset>
            </wp:positionV>
            <wp:extent cx="2181225" cy="882015"/>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81225" cy="882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6C5520" w:rsidSect="00513179">
      <w:pgSz w:w="12240" w:h="15840"/>
      <w:pgMar w:top="576" w:right="1080" w:bottom="1080" w:left="108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2E3"/>
    <w:multiLevelType w:val="hybridMultilevel"/>
    <w:tmpl w:val="894836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35395"/>
    <w:multiLevelType w:val="hybridMultilevel"/>
    <w:tmpl w:val="99B67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342DC"/>
    <w:multiLevelType w:val="hybridMultilevel"/>
    <w:tmpl w:val="889062C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52467D99"/>
    <w:multiLevelType w:val="hybridMultilevel"/>
    <w:tmpl w:val="654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270CE9"/>
    <w:multiLevelType w:val="hybridMultilevel"/>
    <w:tmpl w:val="E4482576"/>
    <w:lvl w:ilvl="0" w:tplc="64D47CEC">
      <w:start w:val="1"/>
      <w:numFmt w:val="bullet"/>
      <w:lvlText w:val=""/>
      <w:lvlJc w:val="left"/>
      <w:pPr>
        <w:tabs>
          <w:tab w:val="num" w:pos="360"/>
        </w:tabs>
        <w:ind w:left="360" w:hanging="360"/>
      </w:pPr>
      <w:rPr>
        <w:rFonts w:ascii="Symbol" w:hAnsi="Symbol" w:hint="default"/>
        <w:color w:val="003366"/>
        <w:sz w:val="22"/>
        <w:u w:color="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FB"/>
    <w:rsid w:val="00001D3D"/>
    <w:rsid w:val="00020E4B"/>
    <w:rsid w:val="000322E6"/>
    <w:rsid w:val="0005566C"/>
    <w:rsid w:val="00063FE9"/>
    <w:rsid w:val="00070DAA"/>
    <w:rsid w:val="00073349"/>
    <w:rsid w:val="000932FD"/>
    <w:rsid w:val="000B1291"/>
    <w:rsid w:val="000D37AC"/>
    <w:rsid w:val="000D5858"/>
    <w:rsid w:val="000E3502"/>
    <w:rsid w:val="00132F4F"/>
    <w:rsid w:val="00157B0D"/>
    <w:rsid w:val="0018601A"/>
    <w:rsid w:val="001868CB"/>
    <w:rsid w:val="001E5EAD"/>
    <w:rsid w:val="001F0A51"/>
    <w:rsid w:val="00241954"/>
    <w:rsid w:val="002721D4"/>
    <w:rsid w:val="002855AE"/>
    <w:rsid w:val="002A675A"/>
    <w:rsid w:val="002B0140"/>
    <w:rsid w:val="002D7383"/>
    <w:rsid w:val="002F6188"/>
    <w:rsid w:val="003001F4"/>
    <w:rsid w:val="0030759C"/>
    <w:rsid w:val="00325107"/>
    <w:rsid w:val="003258AD"/>
    <w:rsid w:val="00341757"/>
    <w:rsid w:val="00375855"/>
    <w:rsid w:val="00382048"/>
    <w:rsid w:val="003862F9"/>
    <w:rsid w:val="003920A4"/>
    <w:rsid w:val="003E515A"/>
    <w:rsid w:val="003F42F2"/>
    <w:rsid w:val="00400018"/>
    <w:rsid w:val="004109D2"/>
    <w:rsid w:val="004371B4"/>
    <w:rsid w:val="00482A2A"/>
    <w:rsid w:val="0049255C"/>
    <w:rsid w:val="004948CC"/>
    <w:rsid w:val="004B5F87"/>
    <w:rsid w:val="004D6F1C"/>
    <w:rsid w:val="00511E16"/>
    <w:rsid w:val="0051248D"/>
    <w:rsid w:val="00513179"/>
    <w:rsid w:val="0054360F"/>
    <w:rsid w:val="00550D3E"/>
    <w:rsid w:val="00552DEA"/>
    <w:rsid w:val="0055601F"/>
    <w:rsid w:val="00574736"/>
    <w:rsid w:val="005811D9"/>
    <w:rsid w:val="0059578C"/>
    <w:rsid w:val="005A23CB"/>
    <w:rsid w:val="005A7542"/>
    <w:rsid w:val="005B0A5A"/>
    <w:rsid w:val="005D0197"/>
    <w:rsid w:val="005D443F"/>
    <w:rsid w:val="005E1BCC"/>
    <w:rsid w:val="00601B71"/>
    <w:rsid w:val="00605957"/>
    <w:rsid w:val="0061288B"/>
    <w:rsid w:val="00620C39"/>
    <w:rsid w:val="00623A9B"/>
    <w:rsid w:val="006803F5"/>
    <w:rsid w:val="00691F23"/>
    <w:rsid w:val="00692598"/>
    <w:rsid w:val="006C11D2"/>
    <w:rsid w:val="006C5520"/>
    <w:rsid w:val="00700219"/>
    <w:rsid w:val="007201E9"/>
    <w:rsid w:val="00736106"/>
    <w:rsid w:val="00790A0C"/>
    <w:rsid w:val="007925CE"/>
    <w:rsid w:val="007B3F6F"/>
    <w:rsid w:val="007B77B0"/>
    <w:rsid w:val="007F5CC6"/>
    <w:rsid w:val="00826486"/>
    <w:rsid w:val="00842C35"/>
    <w:rsid w:val="00856C3A"/>
    <w:rsid w:val="00860391"/>
    <w:rsid w:val="008659B9"/>
    <w:rsid w:val="00870C6F"/>
    <w:rsid w:val="008A2988"/>
    <w:rsid w:val="008F3938"/>
    <w:rsid w:val="008F583E"/>
    <w:rsid w:val="00906F09"/>
    <w:rsid w:val="009347FC"/>
    <w:rsid w:val="00963769"/>
    <w:rsid w:val="00983F35"/>
    <w:rsid w:val="00992685"/>
    <w:rsid w:val="00996D99"/>
    <w:rsid w:val="009A53D7"/>
    <w:rsid w:val="009B3880"/>
    <w:rsid w:val="009B4A9E"/>
    <w:rsid w:val="009C7112"/>
    <w:rsid w:val="009D4DD7"/>
    <w:rsid w:val="009F1B00"/>
    <w:rsid w:val="009F5ABF"/>
    <w:rsid w:val="00A03A1C"/>
    <w:rsid w:val="00A06C68"/>
    <w:rsid w:val="00A2031E"/>
    <w:rsid w:val="00A35A1E"/>
    <w:rsid w:val="00A52024"/>
    <w:rsid w:val="00A62739"/>
    <w:rsid w:val="00A662EE"/>
    <w:rsid w:val="00A8362F"/>
    <w:rsid w:val="00A842D1"/>
    <w:rsid w:val="00A934B4"/>
    <w:rsid w:val="00AF0BDA"/>
    <w:rsid w:val="00AF1DB6"/>
    <w:rsid w:val="00AF47C7"/>
    <w:rsid w:val="00B0309D"/>
    <w:rsid w:val="00B35353"/>
    <w:rsid w:val="00B41F06"/>
    <w:rsid w:val="00B52EE2"/>
    <w:rsid w:val="00B666DF"/>
    <w:rsid w:val="00B667C1"/>
    <w:rsid w:val="00B67535"/>
    <w:rsid w:val="00B92250"/>
    <w:rsid w:val="00B935FB"/>
    <w:rsid w:val="00BA16DD"/>
    <w:rsid w:val="00BA6355"/>
    <w:rsid w:val="00BA6D15"/>
    <w:rsid w:val="00BB19C3"/>
    <w:rsid w:val="00BB3517"/>
    <w:rsid w:val="00BC0014"/>
    <w:rsid w:val="00BC0774"/>
    <w:rsid w:val="00BD15DF"/>
    <w:rsid w:val="00BD5C5D"/>
    <w:rsid w:val="00BD713D"/>
    <w:rsid w:val="00BF4B69"/>
    <w:rsid w:val="00C05052"/>
    <w:rsid w:val="00C131AA"/>
    <w:rsid w:val="00C23BC7"/>
    <w:rsid w:val="00C23D8B"/>
    <w:rsid w:val="00C25D46"/>
    <w:rsid w:val="00C30994"/>
    <w:rsid w:val="00C34C53"/>
    <w:rsid w:val="00C36741"/>
    <w:rsid w:val="00C77777"/>
    <w:rsid w:val="00CA4F07"/>
    <w:rsid w:val="00CC7234"/>
    <w:rsid w:val="00CD6FC2"/>
    <w:rsid w:val="00D04297"/>
    <w:rsid w:val="00D10277"/>
    <w:rsid w:val="00D114A2"/>
    <w:rsid w:val="00D51D1B"/>
    <w:rsid w:val="00D855E4"/>
    <w:rsid w:val="00DB7BE6"/>
    <w:rsid w:val="00DD0E30"/>
    <w:rsid w:val="00DF163D"/>
    <w:rsid w:val="00E14FD6"/>
    <w:rsid w:val="00E21CBD"/>
    <w:rsid w:val="00E267E3"/>
    <w:rsid w:val="00E2712D"/>
    <w:rsid w:val="00E33DC8"/>
    <w:rsid w:val="00E35624"/>
    <w:rsid w:val="00E41195"/>
    <w:rsid w:val="00E426F4"/>
    <w:rsid w:val="00E85B79"/>
    <w:rsid w:val="00E93A0F"/>
    <w:rsid w:val="00EF284E"/>
    <w:rsid w:val="00EF7976"/>
    <w:rsid w:val="00F13521"/>
    <w:rsid w:val="00F25A6F"/>
    <w:rsid w:val="00F3057A"/>
    <w:rsid w:val="00F30C4D"/>
    <w:rsid w:val="00F56870"/>
    <w:rsid w:val="00F7313B"/>
    <w:rsid w:val="00F86932"/>
    <w:rsid w:val="00F939E5"/>
    <w:rsid w:val="00FC3C27"/>
    <w:rsid w:val="00FD5744"/>
    <w:rsid w:val="00FE6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3C526E-09FD-44FE-8EE9-62E7F306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imes New Roman" w:hAnsi="Tw Cen MT"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C3A"/>
    <w:pPr>
      <w:spacing w:before="180"/>
    </w:pPr>
    <w:rPr>
      <w:color w:val="FFFFFF"/>
      <w:sz w:val="32"/>
      <w:szCs w:val="32"/>
      <w:lang w:val="en-US" w:eastAsia="ja-JP"/>
    </w:rPr>
  </w:style>
  <w:style w:type="paragraph" w:styleId="Heading1">
    <w:name w:val="heading 1"/>
    <w:basedOn w:val="Normal"/>
    <w:next w:val="Normal"/>
    <w:link w:val="Heading1Char"/>
    <w:uiPriority w:val="99"/>
    <w:qFormat/>
    <w:rsid w:val="00B935FB"/>
    <w:pPr>
      <w:keepNext/>
      <w:pageBreakBefore/>
      <w:spacing w:before="0" w:after="240"/>
      <w:outlineLvl w:val="0"/>
    </w:pPr>
    <w:rPr>
      <w:rFonts w:ascii="Times New Roman" w:hAnsi="Times New Roman"/>
      <w:b/>
      <w:color w:val="auto"/>
      <w:sz w:val="20"/>
      <w:szCs w:val="20"/>
      <w:lang w:val="en-GB" w:eastAsia="en-US"/>
    </w:rPr>
  </w:style>
  <w:style w:type="paragraph" w:styleId="Heading2">
    <w:name w:val="heading 2"/>
    <w:basedOn w:val="Normal"/>
    <w:next w:val="Normal"/>
    <w:link w:val="Heading2Char"/>
    <w:semiHidden/>
    <w:unhideWhenUsed/>
    <w:qFormat/>
    <w:locked/>
    <w:rsid w:val="00D042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locked/>
    <w:rsid w:val="00D0429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35FB"/>
    <w:rPr>
      <w:rFonts w:ascii="Times New Roman" w:hAnsi="Times New Roman" w:cs="Times New Roman"/>
      <w:b/>
      <w:color w:val="auto"/>
      <w:sz w:val="20"/>
      <w:lang w:val="en-GB" w:eastAsia="en-US"/>
    </w:rPr>
  </w:style>
  <w:style w:type="table" w:styleId="TableGrid">
    <w:name w:val="Table Grid"/>
    <w:basedOn w:val="TableNormal"/>
    <w:uiPriority w:val="99"/>
    <w:rsid w:val="00856C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6C3A"/>
    <w:rPr>
      <w:rFonts w:cs="Times New Roman"/>
      <w:color w:val="808080"/>
    </w:rPr>
  </w:style>
  <w:style w:type="paragraph" w:styleId="Title">
    <w:name w:val="Title"/>
    <w:basedOn w:val="Normal"/>
    <w:next w:val="Normal"/>
    <w:link w:val="TitleChar"/>
    <w:uiPriority w:val="99"/>
    <w:qFormat/>
    <w:rsid w:val="00856C3A"/>
    <w:pPr>
      <w:spacing w:before="0"/>
    </w:pPr>
    <w:rPr>
      <w:color w:val="auto"/>
      <w:kern w:val="28"/>
      <w:sz w:val="118"/>
      <w:szCs w:val="118"/>
      <w:lang w:val="en-GB" w:eastAsia="en-GB"/>
    </w:rPr>
  </w:style>
  <w:style w:type="character" w:customStyle="1" w:styleId="TitleChar">
    <w:name w:val="Title Char"/>
    <w:basedOn w:val="DefaultParagraphFont"/>
    <w:link w:val="Title"/>
    <w:uiPriority w:val="99"/>
    <w:locked/>
    <w:rsid w:val="00856C3A"/>
    <w:rPr>
      <w:rFonts w:ascii="Tw Cen MT" w:hAnsi="Tw Cen MT" w:cs="Times New Roman"/>
      <w:kern w:val="28"/>
      <w:sz w:val="118"/>
    </w:rPr>
  </w:style>
  <w:style w:type="paragraph" w:styleId="Date">
    <w:name w:val="Date"/>
    <w:basedOn w:val="Normal"/>
    <w:link w:val="DateChar"/>
    <w:uiPriority w:val="99"/>
    <w:rsid w:val="00856C3A"/>
    <w:pPr>
      <w:spacing w:before="360"/>
      <w:contextualSpacing/>
    </w:pPr>
    <w:rPr>
      <w:b/>
      <w:bCs/>
      <w:color w:val="auto"/>
      <w:sz w:val="42"/>
      <w:szCs w:val="42"/>
      <w:lang w:val="en-GB" w:eastAsia="en-GB"/>
    </w:rPr>
  </w:style>
  <w:style w:type="character" w:customStyle="1" w:styleId="DateChar">
    <w:name w:val="Date Char"/>
    <w:basedOn w:val="DefaultParagraphFont"/>
    <w:link w:val="Date"/>
    <w:uiPriority w:val="99"/>
    <w:locked/>
    <w:rsid w:val="00856C3A"/>
    <w:rPr>
      <w:rFonts w:cs="Times New Roman"/>
      <w:b/>
      <w:sz w:val="42"/>
    </w:rPr>
  </w:style>
  <w:style w:type="paragraph" w:customStyle="1" w:styleId="Address">
    <w:name w:val="Address"/>
    <w:basedOn w:val="Normal"/>
    <w:uiPriority w:val="99"/>
    <w:rsid w:val="00856C3A"/>
    <w:pPr>
      <w:contextualSpacing/>
    </w:pPr>
  </w:style>
  <w:style w:type="paragraph" w:styleId="NoSpacing">
    <w:name w:val="No Spacing"/>
    <w:link w:val="NoSpacingChar"/>
    <w:uiPriority w:val="99"/>
    <w:qFormat/>
    <w:rsid w:val="00856C3A"/>
    <w:rPr>
      <w:color w:val="000000"/>
      <w:sz w:val="32"/>
      <w:lang w:val="en-US" w:eastAsia="ja-JP"/>
    </w:rPr>
  </w:style>
  <w:style w:type="paragraph" w:styleId="Header">
    <w:name w:val="header"/>
    <w:basedOn w:val="Normal"/>
    <w:link w:val="HeaderChar"/>
    <w:uiPriority w:val="99"/>
    <w:rsid w:val="00B935FB"/>
    <w:pPr>
      <w:tabs>
        <w:tab w:val="center" w:pos="4153"/>
        <w:tab w:val="right" w:pos="8306"/>
      </w:tabs>
      <w:spacing w:before="0" w:after="120"/>
    </w:pPr>
    <w:rPr>
      <w:rFonts w:ascii="Times New Roman" w:hAnsi="Times New Roman"/>
      <w:color w:val="auto"/>
      <w:sz w:val="20"/>
      <w:szCs w:val="20"/>
      <w:lang w:val="en-GB" w:eastAsia="en-US"/>
    </w:rPr>
  </w:style>
  <w:style w:type="character" w:customStyle="1" w:styleId="HeaderChar">
    <w:name w:val="Header Char"/>
    <w:basedOn w:val="DefaultParagraphFont"/>
    <w:link w:val="Header"/>
    <w:uiPriority w:val="99"/>
    <w:locked/>
    <w:rsid w:val="00B935FB"/>
    <w:rPr>
      <w:rFonts w:ascii="Times New Roman" w:hAnsi="Times New Roman" w:cs="Times New Roman"/>
      <w:color w:val="auto"/>
      <w:sz w:val="20"/>
      <w:lang w:val="en-GB" w:eastAsia="en-US"/>
    </w:rPr>
  </w:style>
  <w:style w:type="paragraph" w:styleId="BodyText2">
    <w:name w:val="Body Text 2"/>
    <w:basedOn w:val="Normal"/>
    <w:link w:val="BodyText2Char"/>
    <w:uiPriority w:val="99"/>
    <w:rsid w:val="00B935FB"/>
    <w:pPr>
      <w:spacing w:before="0" w:after="120"/>
    </w:pPr>
    <w:rPr>
      <w:rFonts w:ascii="Times New Roman" w:hAnsi="Times New Roman"/>
      <w:b/>
      <w:color w:val="auto"/>
      <w:sz w:val="20"/>
      <w:szCs w:val="20"/>
      <w:lang w:val="en-GB" w:eastAsia="en-US"/>
    </w:rPr>
  </w:style>
  <w:style w:type="character" w:customStyle="1" w:styleId="BodyText2Char">
    <w:name w:val="Body Text 2 Char"/>
    <w:basedOn w:val="DefaultParagraphFont"/>
    <w:link w:val="BodyText2"/>
    <w:uiPriority w:val="99"/>
    <w:locked/>
    <w:rsid w:val="00B935FB"/>
    <w:rPr>
      <w:rFonts w:ascii="Times New Roman" w:hAnsi="Times New Roman" w:cs="Times New Roman"/>
      <w:b/>
      <w:color w:val="auto"/>
      <w:sz w:val="20"/>
      <w:lang w:eastAsia="en-US"/>
    </w:rPr>
  </w:style>
  <w:style w:type="paragraph" w:styleId="List">
    <w:name w:val="List"/>
    <w:basedOn w:val="Normal"/>
    <w:uiPriority w:val="99"/>
    <w:rsid w:val="00B935FB"/>
    <w:pPr>
      <w:spacing w:before="0"/>
      <w:ind w:left="283" w:hanging="283"/>
    </w:pPr>
    <w:rPr>
      <w:rFonts w:ascii="Arial" w:hAnsi="Arial"/>
      <w:color w:val="auto"/>
      <w:sz w:val="20"/>
      <w:szCs w:val="20"/>
      <w:lang w:val="en-GB" w:eastAsia="en-US"/>
    </w:rPr>
  </w:style>
  <w:style w:type="character" w:styleId="Hyperlink">
    <w:name w:val="Hyperlink"/>
    <w:basedOn w:val="DefaultParagraphFont"/>
    <w:uiPriority w:val="99"/>
    <w:rsid w:val="00B935FB"/>
    <w:rPr>
      <w:rFonts w:cs="Times New Roman"/>
      <w:color w:val="0000FF"/>
      <w:u w:val="single"/>
    </w:rPr>
  </w:style>
  <w:style w:type="character" w:customStyle="1" w:styleId="NoSpacingChar">
    <w:name w:val="No Spacing Char"/>
    <w:link w:val="NoSpacing"/>
    <w:uiPriority w:val="99"/>
    <w:locked/>
    <w:rsid w:val="00860391"/>
    <w:rPr>
      <w:color w:val="000000"/>
      <w:sz w:val="22"/>
      <w:lang w:val="en-US" w:eastAsia="ja-JP"/>
    </w:rPr>
  </w:style>
  <w:style w:type="paragraph" w:styleId="TOCHeading">
    <w:name w:val="TOC Heading"/>
    <w:basedOn w:val="Heading1"/>
    <w:next w:val="Normal"/>
    <w:uiPriority w:val="99"/>
    <w:qFormat/>
    <w:rsid w:val="00C05052"/>
    <w:pPr>
      <w:keepLines/>
      <w:pageBreakBefore w:val="0"/>
      <w:spacing w:before="240" w:after="0" w:line="259" w:lineRule="auto"/>
      <w:outlineLvl w:val="9"/>
    </w:pPr>
    <w:rPr>
      <w:rFonts w:ascii="Tw Cen MT" w:hAnsi="Tw Cen MT"/>
      <w:b w:val="0"/>
      <w:color w:val="000000"/>
      <w:sz w:val="32"/>
      <w:szCs w:val="32"/>
      <w:lang w:val="en-US"/>
    </w:rPr>
  </w:style>
  <w:style w:type="character" w:customStyle="1" w:styleId="style61">
    <w:name w:val="style61"/>
    <w:uiPriority w:val="99"/>
    <w:rsid w:val="00601B71"/>
    <w:rPr>
      <w:b/>
      <w:color w:val="652D8A"/>
    </w:rPr>
  </w:style>
  <w:style w:type="paragraph" w:styleId="BlockText">
    <w:name w:val="Block Text"/>
    <w:basedOn w:val="Normal"/>
    <w:uiPriority w:val="99"/>
    <w:rsid w:val="002855AE"/>
    <w:pPr>
      <w:spacing w:before="0"/>
      <w:ind w:left="-1080" w:right="-1234"/>
      <w:jc w:val="both"/>
    </w:pPr>
    <w:rPr>
      <w:rFonts w:ascii="Arial" w:hAnsi="Arial" w:cs="Arial"/>
      <w:i/>
      <w:iCs/>
      <w:color w:val="auto"/>
      <w:sz w:val="20"/>
      <w:szCs w:val="24"/>
      <w:lang w:val="en-GB" w:eastAsia="en-US"/>
    </w:rPr>
  </w:style>
  <w:style w:type="paragraph" w:styleId="BalloonText">
    <w:name w:val="Balloon Text"/>
    <w:basedOn w:val="Normal"/>
    <w:link w:val="BalloonTextChar"/>
    <w:uiPriority w:val="99"/>
    <w:semiHidden/>
    <w:unhideWhenUsed/>
    <w:rsid w:val="00983F3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35"/>
    <w:rPr>
      <w:rFonts w:ascii="Tahoma" w:hAnsi="Tahoma" w:cs="Tahoma"/>
      <w:color w:val="FFFFFF"/>
      <w:sz w:val="16"/>
      <w:szCs w:val="16"/>
      <w:lang w:val="en-US" w:eastAsia="ja-JP"/>
    </w:rPr>
  </w:style>
  <w:style w:type="paragraph" w:styleId="ListParagraph">
    <w:name w:val="List Paragraph"/>
    <w:basedOn w:val="Normal"/>
    <w:uiPriority w:val="34"/>
    <w:qFormat/>
    <w:rsid w:val="006803F5"/>
    <w:pPr>
      <w:ind w:left="720"/>
      <w:contextualSpacing/>
    </w:pPr>
  </w:style>
  <w:style w:type="paragraph" w:customStyle="1" w:styleId="Default">
    <w:name w:val="Default"/>
    <w:rsid w:val="008F3938"/>
    <w:pPr>
      <w:autoSpaceDE w:val="0"/>
      <w:autoSpaceDN w:val="0"/>
      <w:adjustRightInd w:val="0"/>
    </w:pPr>
    <w:rPr>
      <w:rFonts w:ascii="Trebuchet MS" w:hAnsi="Trebuchet MS" w:cs="Trebuchet MS"/>
      <w:color w:val="000000"/>
      <w:sz w:val="24"/>
      <w:szCs w:val="24"/>
    </w:rPr>
  </w:style>
  <w:style w:type="character" w:customStyle="1" w:styleId="Heading2Char">
    <w:name w:val="Heading 2 Char"/>
    <w:basedOn w:val="DefaultParagraphFont"/>
    <w:link w:val="Heading2"/>
    <w:semiHidden/>
    <w:rsid w:val="00D04297"/>
    <w:rPr>
      <w:rFonts w:asciiTheme="majorHAnsi" w:eastAsiaTheme="majorEastAsia" w:hAnsiTheme="majorHAnsi" w:cstheme="majorBidi"/>
      <w:color w:val="365F91" w:themeColor="accent1" w:themeShade="BF"/>
      <w:sz w:val="26"/>
      <w:szCs w:val="26"/>
      <w:lang w:val="en-US" w:eastAsia="ja-JP"/>
    </w:rPr>
  </w:style>
  <w:style w:type="character" w:customStyle="1" w:styleId="Heading4Char">
    <w:name w:val="Heading 4 Char"/>
    <w:basedOn w:val="DefaultParagraphFont"/>
    <w:link w:val="Heading4"/>
    <w:semiHidden/>
    <w:rsid w:val="00D04297"/>
    <w:rPr>
      <w:rFonts w:asciiTheme="majorHAnsi" w:eastAsiaTheme="majorEastAsia" w:hAnsiTheme="majorHAnsi" w:cstheme="majorBidi"/>
      <w:i/>
      <w:iCs/>
      <w:color w:val="365F91" w:themeColor="accent1" w:themeShade="BF"/>
      <w:sz w:val="32"/>
      <w:szCs w:val="32"/>
      <w:lang w:val="en-US" w:eastAsia="ja-JP"/>
    </w:rPr>
  </w:style>
  <w:style w:type="character" w:styleId="FollowedHyperlink">
    <w:name w:val="FollowedHyperlink"/>
    <w:basedOn w:val="DefaultParagraphFont"/>
    <w:uiPriority w:val="99"/>
    <w:semiHidden/>
    <w:unhideWhenUsed/>
    <w:rsid w:val="00DD0E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081266">
      <w:bodyDiv w:val="1"/>
      <w:marLeft w:val="0"/>
      <w:marRight w:val="0"/>
      <w:marTop w:val="0"/>
      <w:marBottom w:val="0"/>
      <w:divBdr>
        <w:top w:val="none" w:sz="0" w:space="0" w:color="auto"/>
        <w:left w:val="none" w:sz="0" w:space="0" w:color="auto"/>
        <w:bottom w:val="none" w:sz="0" w:space="0" w:color="auto"/>
        <w:right w:val="none" w:sz="0" w:space="0" w:color="auto"/>
      </w:divBdr>
    </w:div>
    <w:div w:id="1222405508">
      <w:bodyDiv w:val="1"/>
      <w:marLeft w:val="0"/>
      <w:marRight w:val="0"/>
      <w:marTop w:val="0"/>
      <w:marBottom w:val="0"/>
      <w:divBdr>
        <w:top w:val="none" w:sz="0" w:space="0" w:color="auto"/>
        <w:left w:val="none" w:sz="0" w:space="0" w:color="auto"/>
        <w:bottom w:val="none" w:sz="0" w:space="0" w:color="auto"/>
        <w:right w:val="none" w:sz="0" w:space="0" w:color="auto"/>
      </w:divBdr>
    </w:div>
    <w:div w:id="1367871859">
      <w:bodyDiv w:val="1"/>
      <w:marLeft w:val="0"/>
      <w:marRight w:val="0"/>
      <w:marTop w:val="0"/>
      <w:marBottom w:val="0"/>
      <w:divBdr>
        <w:top w:val="none" w:sz="0" w:space="0" w:color="auto"/>
        <w:left w:val="none" w:sz="0" w:space="0" w:color="auto"/>
        <w:bottom w:val="none" w:sz="0" w:space="0" w:color="auto"/>
        <w:right w:val="none" w:sz="0" w:space="0" w:color="auto"/>
      </w:divBdr>
    </w:div>
    <w:div w:id="15302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arkins@rundles.org.uk" TargetMode="External"/><Relationship Id="rId13" Type="http://schemas.openxmlformats.org/officeDocument/2006/relationships/image" Target="media/image6.png"/><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http://www.irrvassociations.org.uk/index.php?AId=3"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emf"/><Relationship Id="rId2" Type="http://schemas.openxmlformats.org/officeDocument/2006/relationships/styles" Target="styles.xml"/><Relationship Id="rId16" Type="http://schemas.openxmlformats.org/officeDocument/2006/relationships/image" Target="cid:8DF871AE-2E6C-45C7-8C1C-62DE224F12C3@home" TargetMode="External"/><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www.irrvassociations.org.uk/index.php?AId=3" TargetMode="External"/><Relationship Id="rId11" Type="http://schemas.openxmlformats.org/officeDocument/2006/relationships/image" Target="media/image4.emf"/><Relationship Id="rId24" Type="http://schemas.openxmlformats.org/officeDocument/2006/relationships/image" Target="media/image16.jpeg"/><Relationship Id="rId5" Type="http://schemas.openxmlformats.org/officeDocument/2006/relationships/image" Target="media/image1.png"/><Relationship Id="rId15" Type="http://schemas.openxmlformats.org/officeDocument/2006/relationships/image" Target="media/image8.jpeg"/><Relationship Id="rId23" Type="http://schemas.openxmlformats.org/officeDocument/2006/relationships/image" Target="media/image15.emf"/><Relationship Id="rId10" Type="http://schemas.openxmlformats.org/officeDocument/2006/relationships/image" Target="media/image3.png"/><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tiff"/><Relationship Id="rId22" Type="http://schemas.openxmlformats.org/officeDocument/2006/relationships/image" Target="media/image14.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sery\AppData\Roaming\Microsoft\Templates\Color%20block%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Color block flyer</Template>
  <TotalTime>0</TotalTime>
  <Pages>4</Pages>
  <Words>170</Words>
  <Characters>971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NNDR Workshop</vt:lpstr>
    </vt:vector>
  </TitlesOfParts>
  <Company>Wigan Councilxxx</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NNDR Workshop</dc:title>
  <dc:creator>Roseacre Nursery</dc:creator>
  <cp:lastModifiedBy>Fisher Michael</cp:lastModifiedBy>
  <cp:revision>2</cp:revision>
  <cp:lastPrinted>2015-05-11T09:29:00Z</cp:lastPrinted>
  <dcterms:created xsi:type="dcterms:W3CDTF">2016-10-17T08:31:00Z</dcterms:created>
  <dcterms:modified xsi:type="dcterms:W3CDTF">2016-10-17T08:31:00Z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TC037041169991</vt:lpwstr>
  </property>
</Properties>
</file>